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75D3" w14:textId="57C443E3" w:rsidR="007A20E8" w:rsidRPr="006D6067" w:rsidRDefault="007A20E8" w:rsidP="007A20E8">
      <w:pPr>
        <w:jc w:val="center"/>
        <w:rPr>
          <w:b/>
          <w:bCs/>
          <w:szCs w:val="20"/>
        </w:rPr>
      </w:pPr>
      <w:r>
        <w:rPr>
          <w:b/>
          <w:bCs/>
          <w:szCs w:val="20"/>
        </w:rPr>
        <w:t>Department of Health and Social Care</w:t>
      </w:r>
      <w:r w:rsidR="00F87591">
        <w:rPr>
          <w:b/>
          <w:bCs/>
          <w:szCs w:val="20"/>
        </w:rPr>
        <w:t xml:space="preserve"> and </w:t>
      </w:r>
      <w:r>
        <w:rPr>
          <w:b/>
          <w:bCs/>
          <w:szCs w:val="20"/>
        </w:rPr>
        <w:t xml:space="preserve"> </w:t>
      </w:r>
      <w:r w:rsidRPr="006D6067">
        <w:rPr>
          <w:b/>
          <w:bCs/>
          <w:szCs w:val="20"/>
        </w:rPr>
        <w:t>Ministry of Justice</w:t>
      </w:r>
    </w:p>
    <w:p w14:paraId="491FED21" w14:textId="55462A38" w:rsidR="007A20E8" w:rsidRPr="006D6067" w:rsidRDefault="007A20E8" w:rsidP="007A20E8">
      <w:pPr>
        <w:jc w:val="center"/>
        <w:rPr>
          <w:b/>
          <w:bCs/>
          <w:szCs w:val="20"/>
        </w:rPr>
      </w:pPr>
      <w:r>
        <w:rPr>
          <w:b/>
          <w:bCs/>
          <w:szCs w:val="20"/>
        </w:rPr>
        <w:t xml:space="preserve">Changes to the MCA Code of Practice and Implementation of the LPS </w:t>
      </w:r>
    </w:p>
    <w:p w14:paraId="68D8DDC8" w14:textId="77777777" w:rsidR="007A20E8" w:rsidRPr="006D6067" w:rsidRDefault="007A20E8" w:rsidP="007A20E8">
      <w:pPr>
        <w:jc w:val="center"/>
        <w:rPr>
          <w:b/>
          <w:bCs/>
          <w:szCs w:val="20"/>
        </w:rPr>
      </w:pPr>
      <w:r w:rsidRPr="006D6067">
        <w:rPr>
          <w:b/>
          <w:bCs/>
          <w:szCs w:val="20"/>
        </w:rPr>
        <w:t>Consultation Response: Wedlake Bell LLP</w:t>
      </w:r>
    </w:p>
    <w:p w14:paraId="62C136D8" w14:textId="246BB4E6" w:rsidR="007A20E8" w:rsidRPr="006D6067" w:rsidRDefault="007A20E8" w:rsidP="007A20E8">
      <w:pPr>
        <w:rPr>
          <w:szCs w:val="20"/>
        </w:rPr>
      </w:pPr>
      <w:r w:rsidRPr="006D6067">
        <w:rPr>
          <w:szCs w:val="20"/>
        </w:rPr>
        <w:t xml:space="preserve">Wedlake Bell LLP is a central London law firm whose history goes back over 230 years. It has </w:t>
      </w:r>
      <w:r w:rsidR="00C44AD0">
        <w:rPr>
          <w:szCs w:val="20"/>
        </w:rPr>
        <w:t>74</w:t>
      </w:r>
      <w:r w:rsidR="00C96666">
        <w:rPr>
          <w:szCs w:val="20"/>
        </w:rPr>
        <w:t xml:space="preserve"> </w:t>
      </w:r>
      <w:r>
        <w:rPr>
          <w:szCs w:val="20"/>
        </w:rPr>
        <w:t>p</w:t>
      </w:r>
      <w:r w:rsidRPr="006D6067">
        <w:rPr>
          <w:szCs w:val="20"/>
        </w:rPr>
        <w:t xml:space="preserve">artners and is one of the top 100 firms in the UK on turnover.  </w:t>
      </w:r>
    </w:p>
    <w:p w14:paraId="2961D99B" w14:textId="4E3CF5B9" w:rsidR="007A20E8" w:rsidRPr="006D6067" w:rsidRDefault="007A20E8" w:rsidP="007A20E8">
      <w:pPr>
        <w:rPr>
          <w:szCs w:val="20"/>
        </w:rPr>
      </w:pPr>
      <w:r w:rsidRPr="006D6067">
        <w:rPr>
          <w:szCs w:val="20"/>
        </w:rPr>
        <w:t xml:space="preserve">The firm welcomes the opportunity to respond to </w:t>
      </w:r>
      <w:r w:rsidR="00F87591">
        <w:rPr>
          <w:szCs w:val="20"/>
        </w:rPr>
        <w:t>t</w:t>
      </w:r>
      <w:r w:rsidRPr="006D6067">
        <w:rPr>
          <w:szCs w:val="20"/>
        </w:rPr>
        <w:t xml:space="preserve">he </w:t>
      </w:r>
      <w:r w:rsidR="00F87591">
        <w:rPr>
          <w:szCs w:val="20"/>
        </w:rPr>
        <w:t>Department Of Health and Social Care ('</w:t>
      </w:r>
      <w:r w:rsidR="00F87591" w:rsidRPr="00F87591">
        <w:rPr>
          <w:b/>
          <w:bCs/>
          <w:szCs w:val="20"/>
        </w:rPr>
        <w:t>DHSC</w:t>
      </w:r>
      <w:r w:rsidR="00F87591">
        <w:rPr>
          <w:b/>
          <w:bCs/>
          <w:szCs w:val="20"/>
        </w:rPr>
        <w:t>'</w:t>
      </w:r>
      <w:r w:rsidR="00F87591">
        <w:rPr>
          <w:szCs w:val="20"/>
        </w:rPr>
        <w:t xml:space="preserve">) and </w:t>
      </w:r>
      <w:r w:rsidRPr="006D6067">
        <w:rPr>
          <w:szCs w:val="20"/>
        </w:rPr>
        <w:t>Ministry of Justice's ('</w:t>
      </w:r>
      <w:r w:rsidRPr="00120E3F">
        <w:rPr>
          <w:b/>
          <w:bCs/>
          <w:szCs w:val="20"/>
        </w:rPr>
        <w:t>MoJ</w:t>
      </w:r>
      <w:r w:rsidRPr="006D6067">
        <w:rPr>
          <w:szCs w:val="20"/>
        </w:rPr>
        <w:t xml:space="preserve">') </w:t>
      </w:r>
      <w:r>
        <w:rPr>
          <w:szCs w:val="20"/>
        </w:rPr>
        <w:t xml:space="preserve">Changes to the MCA Code of Practice and Implementation of the LPS </w:t>
      </w:r>
      <w:r w:rsidRPr="006D6067">
        <w:rPr>
          <w:szCs w:val="20"/>
        </w:rPr>
        <w:t xml:space="preserve">Consultation dated </w:t>
      </w:r>
      <w:r>
        <w:rPr>
          <w:szCs w:val="20"/>
        </w:rPr>
        <w:t>17 March 2022</w:t>
      </w:r>
      <w:r w:rsidRPr="006D6067">
        <w:rPr>
          <w:szCs w:val="20"/>
        </w:rPr>
        <w:t xml:space="preserve"> ('</w:t>
      </w:r>
      <w:r w:rsidRPr="00120E3F">
        <w:rPr>
          <w:b/>
          <w:bCs/>
          <w:szCs w:val="20"/>
        </w:rPr>
        <w:t>the Consultation Document'</w:t>
      </w:r>
      <w:r w:rsidRPr="006D6067">
        <w:rPr>
          <w:szCs w:val="20"/>
        </w:rPr>
        <w:t>).</w:t>
      </w:r>
    </w:p>
    <w:p w14:paraId="29E5E0AF" w14:textId="67068C5B" w:rsidR="007A20E8" w:rsidRDefault="007A20E8" w:rsidP="007A20E8">
      <w:pPr>
        <w:rPr>
          <w:szCs w:val="20"/>
        </w:rPr>
      </w:pPr>
      <w:r w:rsidRPr="006D6067">
        <w:rPr>
          <w:szCs w:val="20"/>
        </w:rPr>
        <w:t xml:space="preserve">Wedlake Bell's response has been prepared by its Private Client team who have extensive experience of </w:t>
      </w:r>
      <w:r w:rsidRPr="00071C24">
        <w:rPr>
          <w:szCs w:val="20"/>
        </w:rPr>
        <w:t>advising clients on the application and extent of the MCA</w:t>
      </w:r>
      <w:r w:rsidRPr="006D6067">
        <w:rPr>
          <w:szCs w:val="20"/>
        </w:rPr>
        <w:t xml:space="preserve">. The team is ranked in the Legal 500 (Tier 3) and Chambers High Net Worth guide (Band 3) and is listed in Tier 1 as one of the 2021 eprivateclient Top Law Firms.  </w:t>
      </w:r>
    </w:p>
    <w:p w14:paraId="72E95716" w14:textId="77777777" w:rsidR="007A20E8" w:rsidRPr="006D6067" w:rsidRDefault="007A20E8" w:rsidP="007A20E8">
      <w:pPr>
        <w:rPr>
          <w:szCs w:val="20"/>
        </w:rPr>
      </w:pPr>
      <w:r>
        <w:rPr>
          <w:szCs w:val="20"/>
        </w:rPr>
        <w:t>Any text in italics below is text lifted from the Consultation Document.</w:t>
      </w:r>
    </w:p>
    <w:p w14:paraId="7CBEEC10" w14:textId="13AB8DC1" w:rsidR="007A20E8" w:rsidRDefault="007A20E8" w:rsidP="007A20E8">
      <w:pPr>
        <w:rPr>
          <w:b/>
          <w:bCs/>
          <w:szCs w:val="20"/>
        </w:rPr>
      </w:pPr>
      <w:r w:rsidRPr="006D6067">
        <w:rPr>
          <w:b/>
          <w:bCs/>
          <w:szCs w:val="20"/>
        </w:rPr>
        <w:t xml:space="preserve">Scope of Consultation </w:t>
      </w:r>
    </w:p>
    <w:p w14:paraId="55B200D5" w14:textId="24681AE4" w:rsidR="001C120B" w:rsidRDefault="002136F9" w:rsidP="001C120B">
      <w:pPr>
        <w:rPr>
          <w:b/>
          <w:bCs/>
        </w:rPr>
      </w:pPr>
      <w:r w:rsidRPr="002136F9">
        <w:rPr>
          <w:szCs w:val="20"/>
        </w:rPr>
        <w:t>The consultation concerns proposed changes to the Mental Capacity Act 2005 (MCA) Code of Practice which includes guidance on the new Liberty Protection Safeguards (LPS) system. Our comments are limited to the proposals relating to the MCA Code of Practice</w:t>
      </w:r>
      <w:r w:rsidR="00CD145E">
        <w:rPr>
          <w:szCs w:val="20"/>
        </w:rPr>
        <w:t xml:space="preserve"> </w:t>
      </w:r>
      <w:r w:rsidR="00A64133">
        <w:rPr>
          <w:szCs w:val="20"/>
        </w:rPr>
        <w:t xml:space="preserve">amendments </w:t>
      </w:r>
      <w:r w:rsidR="00CD145E">
        <w:rPr>
          <w:szCs w:val="20"/>
        </w:rPr>
        <w:t xml:space="preserve">and are therefore in response to Sections 1 </w:t>
      </w:r>
      <w:r w:rsidR="001C120B" w:rsidRPr="00804289">
        <w:rPr>
          <w:b/>
          <w:bCs/>
        </w:rPr>
        <w:t>Proposed updates to the existing chapters in the Code</w:t>
      </w:r>
      <w:r w:rsidR="001C120B">
        <w:rPr>
          <w:b/>
          <w:bCs/>
        </w:rPr>
        <w:t xml:space="preserve"> </w:t>
      </w:r>
      <w:r w:rsidR="001C120B" w:rsidRPr="001C120B">
        <w:t>and Section 2</w:t>
      </w:r>
      <w:r w:rsidR="001C120B">
        <w:rPr>
          <w:b/>
          <w:bCs/>
        </w:rPr>
        <w:t xml:space="preserve"> Proposed updates to existing chapters that now include LPS guidance in the Code</w:t>
      </w:r>
      <w:r w:rsidR="00A64133">
        <w:rPr>
          <w:b/>
          <w:bCs/>
        </w:rPr>
        <w:t xml:space="preserve">. </w:t>
      </w:r>
    </w:p>
    <w:p w14:paraId="23B10AC4" w14:textId="653B267D" w:rsidR="0072024B" w:rsidRDefault="002136F9" w:rsidP="00277EF3">
      <w:pPr>
        <w:rPr>
          <w:b/>
          <w:bCs/>
        </w:rPr>
      </w:pPr>
      <w:r w:rsidRPr="002136F9">
        <w:rPr>
          <w:b/>
          <w:bCs/>
        </w:rPr>
        <w:t xml:space="preserve">Code of Practice </w:t>
      </w:r>
    </w:p>
    <w:p w14:paraId="2940784E" w14:textId="37EB9D0F" w:rsidR="002136F9" w:rsidRPr="00F1389D" w:rsidRDefault="002136F9" w:rsidP="00277EF3">
      <w:pPr>
        <w:rPr>
          <w:i/>
          <w:iCs/>
        </w:rPr>
      </w:pPr>
      <w:r w:rsidRPr="00F1389D">
        <w:rPr>
          <w:i/>
          <w:iCs/>
        </w:rPr>
        <w:t xml:space="preserve">The MCA was implemented alongside a Code of Practice which now requires updating for two key reasons: </w:t>
      </w:r>
    </w:p>
    <w:p w14:paraId="64F519D2" w14:textId="1992011F" w:rsidR="002136F9" w:rsidRPr="00F1389D" w:rsidRDefault="002136F9" w:rsidP="00277EF3">
      <w:pPr>
        <w:rPr>
          <w:i/>
          <w:iCs/>
        </w:rPr>
      </w:pPr>
      <w:r w:rsidRPr="00F1389D">
        <w:rPr>
          <w:i/>
          <w:iCs/>
        </w:rPr>
        <w:t xml:space="preserve">1. the existing Code guidance needs updating in light of new legislation and case law, organisational and terminological changes, and developments in ways of working and good practice </w:t>
      </w:r>
    </w:p>
    <w:p w14:paraId="1141B54B" w14:textId="72054431" w:rsidR="00F1389D" w:rsidRDefault="00F1389D" w:rsidP="00277EF3">
      <w:pPr>
        <w:rPr>
          <w:i/>
          <w:iCs/>
        </w:rPr>
      </w:pPr>
      <w:r w:rsidRPr="00F1389D">
        <w:rPr>
          <w:i/>
          <w:iCs/>
        </w:rPr>
        <w:t xml:space="preserve">2. the new LPS system means that additional guidance needs to be added to the Code. </w:t>
      </w:r>
    </w:p>
    <w:p w14:paraId="0E91F0D6" w14:textId="20684449" w:rsidR="00A55DD9" w:rsidRDefault="00A55DD9" w:rsidP="00E84960">
      <w:pPr>
        <w:rPr>
          <w:b/>
          <w:bCs/>
        </w:rPr>
      </w:pPr>
      <w:r>
        <w:rPr>
          <w:b/>
          <w:bCs/>
        </w:rPr>
        <w:t xml:space="preserve">Questions </w:t>
      </w:r>
      <w:r w:rsidR="001C120B">
        <w:rPr>
          <w:b/>
          <w:bCs/>
        </w:rPr>
        <w:t xml:space="preserve">relevant to our practice </w:t>
      </w:r>
    </w:p>
    <w:p w14:paraId="61E39B42" w14:textId="32B24CD9" w:rsidR="001C120B" w:rsidRPr="001C120B" w:rsidRDefault="001C120B" w:rsidP="001C120B">
      <w:pPr>
        <w:rPr>
          <w:b/>
          <w:bCs/>
        </w:rPr>
      </w:pPr>
      <w:r w:rsidRPr="001C120B">
        <w:rPr>
          <w:b/>
          <w:bCs/>
        </w:rPr>
        <w:t>Question 4</w:t>
      </w:r>
    </w:p>
    <w:p w14:paraId="73C82324" w14:textId="77777777" w:rsidR="001C120B" w:rsidRPr="001C120B" w:rsidRDefault="001C120B" w:rsidP="001C120B">
      <w:pPr>
        <w:rPr>
          <w:b/>
          <w:bCs/>
        </w:rPr>
      </w:pPr>
      <w:r w:rsidRPr="001C120B">
        <w:rPr>
          <w:b/>
          <w:bCs/>
        </w:rPr>
        <w:t>Are the principles of the MCA fully explained in the revised Code?</w:t>
      </w:r>
    </w:p>
    <w:p w14:paraId="72432D63" w14:textId="77777777" w:rsidR="001C120B" w:rsidRPr="001C120B" w:rsidRDefault="001C120B" w:rsidP="001C120B">
      <w:pPr>
        <w:rPr>
          <w:b/>
          <w:bCs/>
        </w:rPr>
      </w:pPr>
      <w:r w:rsidRPr="00A64133">
        <w:rPr>
          <w:b/>
          <w:bCs/>
          <w:highlight w:val="yellow"/>
        </w:rPr>
        <w:t>Yes</w:t>
      </w:r>
    </w:p>
    <w:p w14:paraId="75A9906F" w14:textId="77777777" w:rsidR="001C120B" w:rsidRPr="001C120B" w:rsidRDefault="001C120B" w:rsidP="001C120B">
      <w:pPr>
        <w:rPr>
          <w:b/>
          <w:bCs/>
        </w:rPr>
      </w:pPr>
      <w:r w:rsidRPr="001C120B">
        <w:rPr>
          <w:b/>
          <w:bCs/>
        </w:rPr>
        <w:t>No</w:t>
      </w:r>
    </w:p>
    <w:p w14:paraId="5C0F9A9D" w14:textId="77777777" w:rsidR="001C120B" w:rsidRPr="001C120B" w:rsidRDefault="001C120B" w:rsidP="001C120B">
      <w:pPr>
        <w:rPr>
          <w:b/>
          <w:bCs/>
        </w:rPr>
      </w:pPr>
      <w:r w:rsidRPr="001C120B">
        <w:rPr>
          <w:b/>
          <w:bCs/>
        </w:rPr>
        <w:t>If you responded no, please specify the relevant paragraph and what you think it should say (up to 250 words).</w:t>
      </w:r>
    </w:p>
    <w:p w14:paraId="5DAB64C8" w14:textId="77777777" w:rsidR="001C120B" w:rsidRPr="001C120B" w:rsidRDefault="001C120B" w:rsidP="001C120B">
      <w:pPr>
        <w:rPr>
          <w:b/>
          <w:bCs/>
        </w:rPr>
      </w:pPr>
    </w:p>
    <w:p w14:paraId="13462E24" w14:textId="5B1078AA" w:rsidR="001C120B" w:rsidRPr="001C120B" w:rsidRDefault="001C120B" w:rsidP="001C120B">
      <w:pPr>
        <w:rPr>
          <w:b/>
          <w:bCs/>
        </w:rPr>
      </w:pPr>
      <w:r w:rsidRPr="001C120B">
        <w:rPr>
          <w:b/>
          <w:bCs/>
        </w:rPr>
        <w:t>Question 5</w:t>
      </w:r>
    </w:p>
    <w:p w14:paraId="0664DA9F" w14:textId="77777777" w:rsidR="001C120B" w:rsidRPr="001C120B" w:rsidRDefault="001C120B" w:rsidP="001C120B">
      <w:pPr>
        <w:rPr>
          <w:b/>
          <w:bCs/>
        </w:rPr>
      </w:pPr>
      <w:r w:rsidRPr="001C120B">
        <w:rPr>
          <w:b/>
          <w:bCs/>
        </w:rPr>
        <w:t>Do any of the updates to the existing guidance in the Code, as listed in Section 1 and Section 2, require further expansion or revision?</w:t>
      </w:r>
    </w:p>
    <w:p w14:paraId="03B428C4" w14:textId="77777777" w:rsidR="001C120B" w:rsidRPr="001C120B" w:rsidRDefault="001C120B" w:rsidP="001C120B">
      <w:pPr>
        <w:rPr>
          <w:b/>
          <w:bCs/>
        </w:rPr>
      </w:pPr>
      <w:r w:rsidRPr="005E5E7A">
        <w:rPr>
          <w:b/>
          <w:bCs/>
          <w:highlight w:val="yellow"/>
        </w:rPr>
        <w:t>Yes</w:t>
      </w:r>
    </w:p>
    <w:p w14:paraId="7BA38508" w14:textId="77777777" w:rsidR="001C120B" w:rsidRPr="001C120B" w:rsidRDefault="001C120B" w:rsidP="001C120B">
      <w:pPr>
        <w:rPr>
          <w:b/>
          <w:bCs/>
        </w:rPr>
      </w:pPr>
      <w:r w:rsidRPr="001C120B">
        <w:rPr>
          <w:b/>
          <w:bCs/>
        </w:rPr>
        <w:t>No</w:t>
      </w:r>
    </w:p>
    <w:p w14:paraId="13516D0F" w14:textId="77777777" w:rsidR="001C120B" w:rsidRPr="001C120B" w:rsidRDefault="001C120B" w:rsidP="001C120B">
      <w:pPr>
        <w:rPr>
          <w:b/>
          <w:bCs/>
        </w:rPr>
      </w:pPr>
      <w:r w:rsidRPr="001C120B">
        <w:rPr>
          <w:b/>
          <w:bCs/>
        </w:rPr>
        <w:lastRenderedPageBreak/>
        <w:t>If you responded yes, please specify the relevant paragraph, and what you think it should say (up to 250 words).</w:t>
      </w:r>
    </w:p>
    <w:p w14:paraId="35588BEE" w14:textId="0968C435" w:rsidR="006B05BF" w:rsidRDefault="002722B0" w:rsidP="001C120B">
      <w:r>
        <w:t>The 'Quick Summary' to Chapter 4 includes the words "</w:t>
      </w:r>
      <w:r w:rsidRPr="002722B0">
        <w:rPr>
          <w:i/>
          <w:iCs/>
        </w:rPr>
        <w:t>If there is a proper reason to doubt that the person has capacity to make the decision, it is necessary to assess their capacity</w:t>
      </w:r>
      <w:r>
        <w:t>"</w:t>
      </w:r>
      <w:r w:rsidR="00CC782F">
        <w:t xml:space="preserve"> -  the word </w:t>
      </w:r>
      <w:r>
        <w:t>"proper" in this context</w:t>
      </w:r>
      <w:r w:rsidR="005E5E7A">
        <w:t xml:space="preserve"> </w:t>
      </w:r>
      <w:r w:rsidR="00CC782F">
        <w:t xml:space="preserve">requires </w:t>
      </w:r>
      <w:r w:rsidR="005E5E7A">
        <w:t>further expansion</w:t>
      </w:r>
      <w:r w:rsidR="00CC782F">
        <w:t xml:space="preserve">. </w:t>
      </w:r>
    </w:p>
    <w:p w14:paraId="5DE3A215" w14:textId="3715C909" w:rsidR="002722B0" w:rsidRDefault="005F7C9B" w:rsidP="001C120B">
      <w:r>
        <w:t xml:space="preserve">Paragraph 4.12 states that assessment of capacity should be divided into three questions. </w:t>
      </w:r>
      <w:r w:rsidR="00C44AD0">
        <w:t xml:space="preserve">This will be new to the profession and will require careful training and implementation. More worked examples would be helpful. </w:t>
      </w:r>
    </w:p>
    <w:p w14:paraId="37F06ADA" w14:textId="4BC1D948" w:rsidR="005E5E7A" w:rsidRDefault="002914DC" w:rsidP="001C120B">
      <w:r>
        <w:t xml:space="preserve">Paragraph 4.83 regarding capacity assessments via video conference should also set out the risks of doing so if the assessor is not in the same room as the person being assessed. </w:t>
      </w:r>
    </w:p>
    <w:p w14:paraId="20A8B2E8" w14:textId="48DD4119" w:rsidR="003040BD" w:rsidRDefault="003040BD" w:rsidP="001C120B">
      <w:r>
        <w:t xml:space="preserve">Paragraph 8.30 on foreign LPAs requires expansion and should note that </w:t>
      </w:r>
      <w:r w:rsidR="00C2799B">
        <w:t xml:space="preserve">in practice </w:t>
      </w:r>
      <w:r>
        <w:t xml:space="preserve">financial institutions rarely accept a foreign power </w:t>
      </w:r>
      <w:r w:rsidR="00C2799B">
        <w:t xml:space="preserve">without the Court of Protection officially recognising it. Individuals should be encouraged to make an LPA in England and Wales to cover their affairs here in light of difficulties of foreign powers being recognised in practice. </w:t>
      </w:r>
    </w:p>
    <w:p w14:paraId="0F6DD6E1" w14:textId="74AFFBC8" w:rsidR="00B3182F" w:rsidRDefault="00B3182F" w:rsidP="001C120B">
      <w:r>
        <w:t>The paragraphs on gifts seem confused, particularly 8.56 which suggests that investment in an attorney's business can be made without the Court of Protection's approval.</w:t>
      </w:r>
      <w:r w:rsidR="00CB6BF8">
        <w:t xml:space="preserve"> This would be in complete conflict to the attorney's duty and requires revision. </w:t>
      </w:r>
    </w:p>
    <w:p w14:paraId="26716744" w14:textId="77777777" w:rsidR="006B05BF" w:rsidRDefault="006B05BF" w:rsidP="001C120B"/>
    <w:p w14:paraId="43C96B12" w14:textId="77777777" w:rsidR="001C120B" w:rsidRPr="001C120B" w:rsidRDefault="001C120B" w:rsidP="001C120B">
      <w:pPr>
        <w:rPr>
          <w:b/>
          <w:bCs/>
        </w:rPr>
      </w:pPr>
      <w:r w:rsidRPr="001C120B">
        <w:rPr>
          <w:b/>
          <w:bCs/>
        </w:rPr>
        <w:t>Question 6</w:t>
      </w:r>
    </w:p>
    <w:p w14:paraId="211D68C2" w14:textId="77777777" w:rsidR="001C120B" w:rsidRPr="001C120B" w:rsidRDefault="001C120B" w:rsidP="001C120B">
      <w:pPr>
        <w:rPr>
          <w:b/>
          <w:bCs/>
        </w:rPr>
      </w:pPr>
      <w:r w:rsidRPr="001C120B">
        <w:rPr>
          <w:b/>
          <w:bCs/>
        </w:rPr>
        <w:t>Have there been any significant developments in case law or practice which the revised Code does not address but which you feel it needs to?</w:t>
      </w:r>
    </w:p>
    <w:p w14:paraId="7CF2FEDB" w14:textId="77777777" w:rsidR="001C120B" w:rsidRPr="001C120B" w:rsidRDefault="001C120B" w:rsidP="001C120B">
      <w:pPr>
        <w:rPr>
          <w:b/>
          <w:bCs/>
        </w:rPr>
      </w:pPr>
      <w:r w:rsidRPr="001C120B">
        <w:rPr>
          <w:b/>
          <w:bCs/>
        </w:rPr>
        <w:t>Yes</w:t>
      </w:r>
    </w:p>
    <w:p w14:paraId="4C2F9C6F" w14:textId="77777777" w:rsidR="001C120B" w:rsidRPr="001C120B" w:rsidRDefault="001C120B" w:rsidP="001C120B">
      <w:pPr>
        <w:rPr>
          <w:b/>
          <w:bCs/>
        </w:rPr>
      </w:pPr>
      <w:r w:rsidRPr="00A64133">
        <w:rPr>
          <w:b/>
          <w:bCs/>
          <w:highlight w:val="yellow"/>
        </w:rPr>
        <w:t>No</w:t>
      </w:r>
    </w:p>
    <w:p w14:paraId="3395E436" w14:textId="77777777" w:rsidR="001C120B" w:rsidRPr="001C120B" w:rsidRDefault="001C120B" w:rsidP="001C120B">
      <w:pPr>
        <w:rPr>
          <w:b/>
          <w:bCs/>
        </w:rPr>
      </w:pPr>
      <w:r w:rsidRPr="001C120B">
        <w:rPr>
          <w:b/>
          <w:bCs/>
        </w:rPr>
        <w:t>If you responded yes, please specify the relevant paragraph and what you think needs to be added (up to 250 words).</w:t>
      </w:r>
    </w:p>
    <w:p w14:paraId="1860BE31" w14:textId="77777777" w:rsidR="001C120B" w:rsidRPr="001C120B" w:rsidRDefault="001C120B" w:rsidP="001C120B">
      <w:pPr>
        <w:rPr>
          <w:b/>
          <w:bCs/>
        </w:rPr>
      </w:pPr>
    </w:p>
    <w:p w14:paraId="526D17B8" w14:textId="77777777" w:rsidR="001C120B" w:rsidRPr="001C120B" w:rsidRDefault="001C120B" w:rsidP="001C120B">
      <w:pPr>
        <w:rPr>
          <w:b/>
          <w:bCs/>
        </w:rPr>
      </w:pPr>
      <w:r w:rsidRPr="001C120B">
        <w:rPr>
          <w:b/>
          <w:bCs/>
        </w:rPr>
        <w:t>Question 7</w:t>
      </w:r>
    </w:p>
    <w:p w14:paraId="3E33D758" w14:textId="77777777" w:rsidR="001C120B" w:rsidRPr="001C120B" w:rsidRDefault="001C120B" w:rsidP="001C120B">
      <w:pPr>
        <w:rPr>
          <w:b/>
          <w:bCs/>
        </w:rPr>
      </w:pPr>
      <w:r w:rsidRPr="001C120B">
        <w:rPr>
          <w:b/>
          <w:bCs/>
        </w:rPr>
        <w:t>Do you have any other comments on the proposed updates to the existing Code guidance?</w:t>
      </w:r>
    </w:p>
    <w:p w14:paraId="54F5FB6C" w14:textId="77777777" w:rsidR="001C120B" w:rsidRPr="001C120B" w:rsidRDefault="001C120B" w:rsidP="001C120B">
      <w:pPr>
        <w:rPr>
          <w:b/>
          <w:bCs/>
        </w:rPr>
      </w:pPr>
      <w:r w:rsidRPr="00A64133">
        <w:rPr>
          <w:b/>
          <w:bCs/>
          <w:highlight w:val="yellow"/>
        </w:rPr>
        <w:t>Yes</w:t>
      </w:r>
    </w:p>
    <w:p w14:paraId="5CA191B0" w14:textId="77777777" w:rsidR="001C120B" w:rsidRPr="001C120B" w:rsidRDefault="001C120B" w:rsidP="001C120B">
      <w:pPr>
        <w:rPr>
          <w:b/>
          <w:bCs/>
        </w:rPr>
      </w:pPr>
      <w:r w:rsidRPr="001C120B">
        <w:rPr>
          <w:b/>
          <w:bCs/>
        </w:rPr>
        <w:t>No</w:t>
      </w:r>
    </w:p>
    <w:p w14:paraId="352F7644" w14:textId="679363B5" w:rsidR="00A55DD9" w:rsidRDefault="001C120B" w:rsidP="001C120B">
      <w:pPr>
        <w:rPr>
          <w:b/>
          <w:bCs/>
        </w:rPr>
      </w:pPr>
      <w:r w:rsidRPr="001C120B">
        <w:rPr>
          <w:b/>
          <w:bCs/>
        </w:rPr>
        <w:t>If you responded yes, please specify the paragraph which your comments relate to, and your views on this (up to 500 words).</w:t>
      </w:r>
    </w:p>
    <w:p w14:paraId="57AFD43A" w14:textId="2BA33C56" w:rsidR="006B05BF" w:rsidRDefault="006B05BF" w:rsidP="006B05BF">
      <w:r w:rsidRPr="00C535E2">
        <w:t xml:space="preserve">We note </w:t>
      </w:r>
      <w:r>
        <w:t xml:space="preserve">and welcome </w:t>
      </w:r>
      <w:r w:rsidRPr="00C535E2">
        <w:t xml:space="preserve">in addition to the </w:t>
      </w:r>
      <w:r>
        <w:t xml:space="preserve">key updates listed in the Consultation, the revised wording in </w:t>
      </w:r>
      <w:r w:rsidR="00437BDC">
        <w:t xml:space="preserve">paragraph </w:t>
      </w:r>
      <w:r>
        <w:t>2.3 to include reference to decision making being made in accordance with a person's "</w:t>
      </w:r>
      <w:r w:rsidRPr="00A84605">
        <w:rPr>
          <w:i/>
          <w:iCs/>
        </w:rPr>
        <w:t>wishes, values, beliefs and feelings</w:t>
      </w:r>
      <w:r>
        <w:t xml:space="preserve">" . </w:t>
      </w:r>
    </w:p>
    <w:p w14:paraId="0F6D8C71" w14:textId="77777777" w:rsidR="006B05BF" w:rsidRDefault="006B05BF" w:rsidP="006B05BF">
      <w:r>
        <w:t xml:space="preserve">We also note the new reference in paragraph 2.4 that "Failure to observe the principles may leave organisations vulnerable to legal challenge", a reminder to all of the importance of making decisions in a person's best interests and keeping accurate records to evidence this. </w:t>
      </w:r>
    </w:p>
    <w:p w14:paraId="0444572B" w14:textId="0DD489D0" w:rsidR="00D93181" w:rsidRDefault="00437BDC" w:rsidP="001C120B">
      <w:r w:rsidRPr="00437BDC">
        <w:t xml:space="preserve">Paragraph 2.12 </w:t>
      </w:r>
      <w:r>
        <w:t xml:space="preserve">makes reference for the first time to </w:t>
      </w:r>
      <w:r w:rsidRPr="00437BDC">
        <w:rPr>
          <w:b/>
          <w:bCs/>
        </w:rPr>
        <w:t xml:space="preserve">not </w:t>
      </w:r>
      <w:r>
        <w:t>making a decision</w:t>
      </w:r>
      <w:r w:rsidR="00D93181">
        <w:t xml:space="preserve">, an important reminder that acting in a person's best interests does not necessarily require positive action. </w:t>
      </w:r>
    </w:p>
    <w:p w14:paraId="10B47C7D" w14:textId="27A6A83D" w:rsidR="00190F68" w:rsidRDefault="00190F68" w:rsidP="001C120B">
      <w:r>
        <w:lastRenderedPageBreak/>
        <w:t xml:space="preserve">2.14 includes further reference to "values, beliefs, preferences and attitudes" and a reminder that the focus should be on the ability to make a decision </w:t>
      </w:r>
      <w:r w:rsidR="00843DBB">
        <w:t>rather than</w:t>
      </w:r>
      <w:r>
        <w:t xml:space="preserve"> the outcome</w:t>
      </w:r>
      <w:r w:rsidR="00843DBB">
        <w:t xml:space="preserve"> of that decision</w:t>
      </w:r>
      <w:r>
        <w:t xml:space="preserve">. </w:t>
      </w:r>
    </w:p>
    <w:p w14:paraId="53222537" w14:textId="6CEE7C12" w:rsidR="00190F68" w:rsidRDefault="00BA143B" w:rsidP="001C120B">
      <w:r>
        <w:t xml:space="preserve">The steps set out in paragraphs 3.7 to 3.9 about what information should be provided to someone making a decision and in what format, can only be constructive. </w:t>
      </w:r>
    </w:p>
    <w:p w14:paraId="61566DDE" w14:textId="2E31065A" w:rsidR="00CC782F" w:rsidRDefault="00CC782F" w:rsidP="00CC782F">
      <w:r>
        <w:t xml:space="preserve">We welcome the new paragraphs </w:t>
      </w:r>
      <w:r w:rsidR="00182088">
        <w:t>in chapter 4 on impairment and/or disturbance of the mind and fluctuating capacity</w:t>
      </w:r>
      <w:r w:rsidR="00B02852">
        <w:t xml:space="preserve">. Furthermore the new sections covering </w:t>
      </w:r>
      <w:r>
        <w:t>when assessments are not possible or carried out retrospectively</w:t>
      </w:r>
      <w:r w:rsidR="00B02852">
        <w:t xml:space="preserve"> are interesting and helpful additions. </w:t>
      </w:r>
    </w:p>
    <w:p w14:paraId="29CD8489" w14:textId="119F8FB3" w:rsidR="00843DBB" w:rsidRDefault="00843DBB" w:rsidP="00CC782F">
      <w:r>
        <w:t xml:space="preserve">The statement in paragraph 5.6 that </w:t>
      </w:r>
      <w:r w:rsidR="00847F31">
        <w:t>provided acts or decisions are made in the best interests of the person lacking capacity, the decision maker or carer will be protected from liability is an interesting addition. We also welcome the explanation in paragraph 5.16 that being someone's next of kin provides no legal right to make decisions on their behalf. We have experienced many cases where this assumption has been incorrectly made</w:t>
      </w:r>
      <w:r w:rsidR="007A52CE">
        <w:t xml:space="preserve"> and so this is helpful</w:t>
      </w:r>
      <w:r w:rsidR="00847F31">
        <w:t xml:space="preserve">. </w:t>
      </w:r>
    </w:p>
    <w:p w14:paraId="31587768" w14:textId="7FD6FDB7" w:rsidR="007A52CE" w:rsidRDefault="007A52CE" w:rsidP="00CC782F">
      <w:pPr>
        <w:rPr>
          <w:i/>
          <w:iCs/>
        </w:rPr>
      </w:pPr>
      <w:r>
        <w:t>Paragraph 5.63 is a useful reminder that final decisions must be based entirely on best interests, following the case of</w:t>
      </w:r>
      <w:r w:rsidRPr="007A52CE">
        <w:rPr>
          <w:i/>
          <w:iCs/>
        </w:rPr>
        <w:t xml:space="preserve"> Briggs v Briggs</w:t>
      </w:r>
      <w:r>
        <w:rPr>
          <w:i/>
          <w:iCs/>
        </w:rPr>
        <w:t xml:space="preserve">. </w:t>
      </w:r>
    </w:p>
    <w:p w14:paraId="75D04400" w14:textId="1F976C87" w:rsidR="009E0060" w:rsidRDefault="009E0060" w:rsidP="00CC782F">
      <w:r>
        <w:t xml:space="preserve">Paragraphs 5.102 to 5.111 "Recording best interests decisions" are practical and welcome additions. </w:t>
      </w:r>
    </w:p>
    <w:p w14:paraId="2D2EA7B9" w14:textId="7C4779BB" w:rsidR="007E7660" w:rsidRDefault="009E0060" w:rsidP="007E7660">
      <w:r>
        <w:t xml:space="preserve">The chapter relating to LPAs contains some useful additional information, such as paragraphs 8.78 to 8.81 on </w:t>
      </w:r>
      <w:r w:rsidR="00E14A84">
        <w:t>decisions that affect both financial and health and welfare issues</w:t>
      </w:r>
      <w:r w:rsidR="007E7660">
        <w:t xml:space="preserve">, however, 8.34 should include a recommendation of legal advice on the implications of including such instructions and 8.46 is out of date given recent changes to the OPG guidance on discretionary investment management. </w:t>
      </w:r>
    </w:p>
    <w:p w14:paraId="7C807AE3" w14:textId="03429A86" w:rsidR="007E7660" w:rsidRDefault="007E7660" w:rsidP="007E7660">
      <w:r>
        <w:t xml:space="preserve">We disagree with the statement in paragraph 8.8 that legal or medical advice is not necessary to create an LPA "but it may be a good idea if the donor’s circumstances are complicated". As there are multiple factors to consider when making an LPA, professional advice should be encouraged in every case. </w:t>
      </w:r>
    </w:p>
    <w:p w14:paraId="266EBEC7" w14:textId="492BA8D7" w:rsidR="00843DBB" w:rsidRDefault="00843DBB" w:rsidP="00843DBB">
      <w:r>
        <w:t xml:space="preserve">The paragraphs relating to EPAs are at the end of Chapter 8 but we think it is important to note that there are over 50,000 registered EPAs still in use and attorneys of which still require support. </w:t>
      </w:r>
    </w:p>
    <w:p w14:paraId="2AF90E7B" w14:textId="2FAD5E60" w:rsidR="00841FF9" w:rsidRDefault="00841FF9" w:rsidP="00843DBB"/>
    <w:p w14:paraId="290A4C9D" w14:textId="6337B1D0" w:rsidR="00841FF9" w:rsidRDefault="00841FF9" w:rsidP="00843DBB">
      <w:r>
        <w:t xml:space="preserve">AS/VLM/ATKE 7 July 2022 </w:t>
      </w:r>
    </w:p>
    <w:p w14:paraId="141AC078" w14:textId="2151CF0F" w:rsidR="00CC782F" w:rsidRDefault="00CC782F" w:rsidP="001C120B"/>
    <w:p w14:paraId="38CEBB31" w14:textId="532A2515" w:rsidR="00E36EBF" w:rsidRDefault="00DB2382" w:rsidP="00E36EBF">
      <w:pPr>
        <w:tabs>
          <w:tab w:val="clear" w:pos="864"/>
          <w:tab w:val="clear" w:pos="1728"/>
          <w:tab w:val="clear" w:pos="2592"/>
          <w:tab w:val="clear" w:pos="3456"/>
          <w:tab w:val="clear" w:pos="4320"/>
        </w:tabs>
        <w:spacing w:after="0" w:line="240" w:lineRule="auto"/>
        <w:jc w:val="left"/>
        <w:rPr>
          <w:rFonts w:ascii="Times New Roman" w:hAnsi="Times New Roman"/>
          <w:szCs w:val="24"/>
        </w:rPr>
      </w:pPr>
      <w:hyperlink r:id="rId9" w:anchor="main-content" w:history="1">
        <w:r w:rsidR="00E36EBF">
          <w:rPr>
            <w:rStyle w:val="Hyperlink"/>
            <w:color w:val="39836E"/>
            <w:bdr w:val="none" w:sz="0" w:space="0" w:color="auto" w:frame="1"/>
          </w:rPr>
          <w:t>Skip to content</w:t>
        </w:r>
      </w:hyperlink>
      <w:r w:rsidR="00E36EBF">
        <w:rPr>
          <w:noProof/>
          <w:color w:val="39836E"/>
        </w:rPr>
        <w:drawing>
          <wp:inline distT="0" distB="0" distL="0" distR="0" wp14:anchorId="7D581FF3" wp14:editId="246BB5CC">
            <wp:extent cx="5896610" cy="478790"/>
            <wp:effectExtent l="0" t="0" r="8890" b="0"/>
            <wp:docPr id="1" name="Picture 1" descr="DHS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C">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6610" cy="478790"/>
                    </a:xfrm>
                    <a:prstGeom prst="rect">
                      <a:avLst/>
                    </a:prstGeom>
                    <a:noFill/>
                    <a:ln>
                      <a:noFill/>
                    </a:ln>
                  </pic:spPr>
                </pic:pic>
              </a:graphicData>
            </a:graphic>
          </wp:inline>
        </w:drawing>
      </w:r>
    </w:p>
    <w:p w14:paraId="6DF021D6" w14:textId="77777777" w:rsidR="00E36EBF" w:rsidRDefault="00E36EBF" w:rsidP="00E36EBF">
      <w:pPr>
        <w:pStyle w:val="Heading1"/>
        <w:shd w:val="clear" w:color="auto" w:fill="FFFFFF"/>
        <w:spacing w:before="240" w:after="240"/>
        <w:rPr>
          <w:rFonts w:ascii="Helvetica" w:hAnsi="Helvetica" w:cs="Helvetica"/>
          <w:b w:val="0"/>
          <w:bCs w:val="0"/>
          <w:color w:val="39836E"/>
          <w:sz w:val="36"/>
          <w:szCs w:val="36"/>
        </w:rPr>
      </w:pPr>
      <w:r>
        <w:rPr>
          <w:rFonts w:ascii="Helvetica" w:hAnsi="Helvetica" w:cs="Helvetica"/>
          <w:b w:val="0"/>
          <w:bCs w:val="0"/>
          <w:color w:val="39836E"/>
          <w:sz w:val="36"/>
          <w:szCs w:val="36"/>
        </w:rPr>
        <w:t>Proposed changes to the Mental Capacity Act 2005 Code of Practice and implementation of the Liberty Protection Safeguards</w:t>
      </w:r>
    </w:p>
    <w:p w14:paraId="304F032F" w14:textId="77777777" w:rsidR="00E36EBF" w:rsidRDefault="00E36EBF" w:rsidP="00E36EBF">
      <w:pPr>
        <w:shd w:val="clear" w:color="auto" w:fill="FFFFFF"/>
        <w:rPr>
          <w:rFonts w:ascii="Times New Roman" w:hAnsi="Times New Roman"/>
          <w:sz w:val="24"/>
          <w:szCs w:val="24"/>
        </w:rPr>
      </w:pPr>
      <w:r>
        <w:t>Thank you for taking the time to respond to this consultation. Your answers have been recorded.</w:t>
      </w:r>
    </w:p>
    <w:p w14:paraId="5A813CDA" w14:textId="77777777" w:rsidR="00E36EBF" w:rsidRDefault="00E36EBF" w:rsidP="001C120B"/>
    <w:sectPr w:rsidR="00E36EBF" w:rsidSect="007A7A7B">
      <w:headerReference w:type="even" r:id="rId12"/>
      <w:headerReference w:type="default" r:id="rId13"/>
      <w:footerReference w:type="even" r:id="rId14"/>
      <w:footerReference w:type="default" r:id="rId15"/>
      <w:headerReference w:type="first" r:id="rId16"/>
      <w:footerReference w:type="first" r:id="rId17"/>
      <w:pgSz w:w="11906" w:h="16838"/>
      <w:pgMar w:top="1411" w:right="1310" w:bottom="1138" w:left="131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F31A" w14:textId="77777777" w:rsidR="00DB2382" w:rsidRDefault="00DB2382" w:rsidP="002D2401">
      <w:pPr>
        <w:spacing w:after="0" w:line="240" w:lineRule="auto"/>
      </w:pPr>
      <w:r>
        <w:separator/>
      </w:r>
    </w:p>
  </w:endnote>
  <w:endnote w:type="continuationSeparator" w:id="0">
    <w:p w14:paraId="2F980B26" w14:textId="77777777" w:rsidR="00DB2382" w:rsidRDefault="00DB2382" w:rsidP="002D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49BF" w14:textId="77777777" w:rsidR="00056670" w:rsidRDefault="00056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37723323"/>
      <w:docPartObj>
        <w:docPartGallery w:val="Page Numbers (Bottom of Page)"/>
        <w:docPartUnique/>
      </w:docPartObj>
    </w:sdtPr>
    <w:sdtEndPr>
      <w:rPr>
        <w:noProof/>
      </w:rPr>
    </w:sdtEndPr>
    <w:sdtContent>
      <w:p w14:paraId="74558E93" w14:textId="77777777" w:rsidR="007A7A7B" w:rsidRDefault="007A7A7B" w:rsidP="007A7A7B">
        <w:pPr>
          <w:pStyle w:val="Footer"/>
          <w:jc w:val="center"/>
          <w:rPr>
            <w:noProof/>
            <w:sz w:val="20"/>
          </w:rPr>
        </w:pPr>
        <w:r w:rsidRPr="007A7A7B">
          <w:rPr>
            <w:sz w:val="20"/>
          </w:rPr>
          <w:t xml:space="preserve">- </w:t>
        </w:r>
        <w:r w:rsidR="00D04A39" w:rsidRPr="007A7A7B">
          <w:rPr>
            <w:sz w:val="20"/>
          </w:rPr>
          <w:fldChar w:fldCharType="begin"/>
        </w:r>
        <w:r w:rsidR="00D04A39" w:rsidRPr="007A7A7B">
          <w:rPr>
            <w:sz w:val="20"/>
          </w:rPr>
          <w:instrText xml:space="preserve"> PAGE   \* MERGEFORMAT </w:instrText>
        </w:r>
        <w:r w:rsidR="00D04A39" w:rsidRPr="007A7A7B">
          <w:rPr>
            <w:sz w:val="20"/>
          </w:rPr>
          <w:fldChar w:fldCharType="separate"/>
        </w:r>
        <w:r w:rsidR="00D04A39" w:rsidRPr="007A7A7B">
          <w:rPr>
            <w:sz w:val="20"/>
          </w:rPr>
          <w:t>1</w:t>
        </w:r>
        <w:r w:rsidR="00D04A39" w:rsidRPr="007A7A7B">
          <w:rPr>
            <w:noProof/>
            <w:sz w:val="20"/>
          </w:rPr>
          <w:fldChar w:fldCharType="end"/>
        </w:r>
        <w:r w:rsidRPr="007A7A7B">
          <w:rPr>
            <w:noProof/>
            <w:sz w:val="20"/>
          </w:rPr>
          <w:t xml:space="preserve"> </w:t>
        </w:r>
        <w:r>
          <w:rPr>
            <w:noProof/>
            <w:sz w:val="20"/>
          </w:rPr>
          <w:t>-</w:t>
        </w:r>
      </w:p>
      <w:p w14:paraId="114B9D75" w14:textId="77777777" w:rsidR="007A7A7B" w:rsidRPr="007A7A7B" w:rsidRDefault="00DB2382" w:rsidP="007A7A7B">
        <w:pPr>
          <w:pStyle w:val="Footer"/>
          <w:jc w:val="center"/>
          <w:rPr>
            <w:sz w:val="20"/>
          </w:rPr>
        </w:pPr>
      </w:p>
    </w:sdtContent>
  </w:sdt>
  <w:p w14:paraId="1CE45551" w14:textId="5AEAD1C9" w:rsidR="002D2401" w:rsidRDefault="00DB2382" w:rsidP="007A7A7B">
    <w:pPr>
      <w:pStyle w:val="Footer"/>
      <w:jc w:val="right"/>
    </w:pPr>
    <w:sdt>
      <w:sdtPr>
        <w:alias w:val="Outline Content"/>
        <w:tag w:val="B7AD07F0F2594D458690900125F5D52B"/>
        <w:id w:val="590281819"/>
        <w:placeholder>
          <w:docPart w:val="4C02C5D11BC84213A15952875180DD9E"/>
        </w:placeholder>
      </w:sdtPr>
      <w:sdtEndPr/>
      <w:sdtContent>
        <w:r w:rsidR="00EF41CB">
          <w:t>ATKE/24606075/1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E2ED" w14:textId="77777777" w:rsidR="00056670" w:rsidRDefault="00056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4077" w14:textId="77777777" w:rsidR="00DB2382" w:rsidRDefault="00DB2382" w:rsidP="002D2401">
      <w:pPr>
        <w:spacing w:after="0" w:line="240" w:lineRule="auto"/>
      </w:pPr>
      <w:r>
        <w:separator/>
      </w:r>
    </w:p>
  </w:footnote>
  <w:footnote w:type="continuationSeparator" w:id="0">
    <w:p w14:paraId="7DC61B25" w14:textId="77777777" w:rsidR="00DB2382" w:rsidRDefault="00DB2382" w:rsidP="002D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0C80" w14:textId="77777777" w:rsidR="00056670" w:rsidRDefault="00056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1A96" w14:textId="761E53F0" w:rsidR="00056670" w:rsidRDefault="00056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311D" w14:textId="77777777" w:rsidR="00056670" w:rsidRDefault="00056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5A234F5"/>
    <w:multiLevelType w:val="multilevel"/>
    <w:tmpl w:val="5C361D3A"/>
    <w:name w:val="WB Parties"/>
    <w:lvl w:ilvl="0">
      <w:start w:val="1"/>
      <w:numFmt w:val="upperLetter"/>
      <w:pStyle w:val="Recitals"/>
      <w:lvlText w:val="(%1)"/>
      <w:lvlJc w:val="left"/>
      <w:pPr>
        <w:ind w:left="864"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3368DF"/>
    <w:multiLevelType w:val="multilevel"/>
    <w:tmpl w:val="A7B65C56"/>
    <w:lvl w:ilvl="0">
      <w:start w:val="1"/>
      <w:numFmt w:val="decimal"/>
      <w:pStyle w:val="SchHeading"/>
      <w:suff w:val="nothing"/>
      <w:lvlText w:val="SCHEDULE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864"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64"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592"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456"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5040"/>
        </w:tabs>
        <w:ind w:left="4320" w:hanging="864"/>
      </w:pPr>
      <w:rPr>
        <w:rFonts w:hint="default"/>
        <w:b w:val="0"/>
        <w:i w:val="0"/>
        <w:caps w:val="0"/>
        <w:u w:val="none"/>
      </w:rPr>
    </w:lvl>
    <w:lvl w:ilvl="7">
      <w:start w:val="1"/>
      <w:numFmt w:val="decimal"/>
      <w:lvlText w:val="%1.%2.%3.%4.%5.%6.%7.%8."/>
      <w:lvlJc w:val="left"/>
      <w:pPr>
        <w:tabs>
          <w:tab w:val="num" w:pos="5760"/>
        </w:tabs>
        <w:ind w:left="3744" w:hanging="1224"/>
      </w:pPr>
      <w:rPr>
        <w:rFonts w:hint="default"/>
        <w:b w:val="0"/>
        <w:i w:val="0"/>
        <w:caps w:val="0"/>
        <w:color w:val="auto"/>
        <w:u w:val="none"/>
      </w:rPr>
    </w:lvl>
    <w:lvl w:ilvl="8">
      <w:start w:val="1"/>
      <w:numFmt w:val="decimal"/>
      <w:lvlText w:val="%1.%2.%3.%4.%5.%6.%7.%8.%9."/>
      <w:lvlJc w:val="left"/>
      <w:pPr>
        <w:tabs>
          <w:tab w:val="num" w:pos="6480"/>
        </w:tabs>
        <w:ind w:left="4320" w:hanging="1440"/>
      </w:pPr>
      <w:rPr>
        <w:rFonts w:hint="default"/>
        <w:b w:val="0"/>
        <w:i w:val="0"/>
        <w:caps w:val="0"/>
        <w:color w:val="auto"/>
        <w:u w:val="none"/>
      </w:rPr>
    </w:lvl>
  </w:abstractNum>
  <w:abstractNum w:abstractNumId="3" w15:restartNumberingAfterBreak="0">
    <w:nsid w:val="155F02DF"/>
    <w:multiLevelType w:val="multilevel"/>
    <w:tmpl w:val="CB0C213A"/>
    <w:lvl w:ilvl="0">
      <w:start w:val="1"/>
      <w:numFmt w:val="decimal"/>
      <w:pStyle w:val="L1"/>
      <w:isLgl/>
      <w:lvlText w:val="%1."/>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772354E"/>
    <w:multiLevelType w:val="multilevel"/>
    <w:tmpl w:val="2BBAF436"/>
    <w:lvl w:ilvl="0">
      <w:start w:val="1"/>
      <w:numFmt w:val="decimal"/>
      <w:isLgl/>
      <w:lvlText w:val="%1."/>
      <w:lvlJc w:val="left"/>
      <w:pPr>
        <w:tabs>
          <w:tab w:val="num" w:pos="1152"/>
        </w:tabs>
        <w:ind w:left="1152" w:hanging="1152"/>
      </w:pPr>
      <w:rPr>
        <w:rFonts w:ascii="Arial Bold" w:hAnsi="Arial Bold"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52"/>
        </w:tabs>
        <w:ind w:left="1152"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1152"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04"/>
        </w:tabs>
        <w:ind w:left="2304"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56"/>
        </w:tabs>
        <w:ind w:left="3456"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0"/>
        </w:tabs>
        <w:ind w:left="4320" w:hanging="86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206B5A5F"/>
    <w:multiLevelType w:val="hybridMultilevel"/>
    <w:tmpl w:val="52CE0E32"/>
    <w:lvl w:ilvl="0" w:tplc="0EF2D6F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085339D"/>
    <w:multiLevelType w:val="multilevel"/>
    <w:tmpl w:val="C2221DF4"/>
    <w:name w:val="WB Parties"/>
    <w:lvl w:ilvl="0">
      <w:start w:val="1"/>
      <w:numFmt w:val="decimal"/>
      <w:pStyle w:val="Parties"/>
      <w:lvlText w:val="%1."/>
      <w:lvlJc w:val="left"/>
      <w:pPr>
        <w:ind w:left="864" w:hanging="86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2B750D"/>
    <w:multiLevelType w:val="hybridMultilevel"/>
    <w:tmpl w:val="779C1A80"/>
    <w:lvl w:ilvl="0" w:tplc="0F8A91DC">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8" w15:restartNumberingAfterBreak="0">
    <w:nsid w:val="253A6855"/>
    <w:multiLevelType w:val="multilevel"/>
    <w:tmpl w:val="5EB81080"/>
    <w:lvl w:ilvl="0">
      <w:start w:val="1"/>
      <w:numFmt w:val="none"/>
      <w:lvlRestart w:val="0"/>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9" w15:restartNumberingAfterBreak="0">
    <w:nsid w:val="2D97363B"/>
    <w:multiLevelType w:val="multilevel"/>
    <w:tmpl w:val="83EED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234307"/>
    <w:multiLevelType w:val="hybridMultilevel"/>
    <w:tmpl w:val="28E8C2FE"/>
    <w:lvl w:ilvl="0" w:tplc="D75C9818">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1" w15:restartNumberingAfterBreak="0">
    <w:nsid w:val="40AC4609"/>
    <w:multiLevelType w:val="hybridMultilevel"/>
    <w:tmpl w:val="00CAB260"/>
    <w:lvl w:ilvl="0" w:tplc="34FE49E6">
      <w:start w:val="1"/>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171456F"/>
    <w:multiLevelType w:val="multilevel"/>
    <w:tmpl w:val="0A8A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229F2"/>
    <w:multiLevelType w:val="hybridMultilevel"/>
    <w:tmpl w:val="E062917A"/>
    <w:lvl w:ilvl="0" w:tplc="47AE2CE4">
      <w:start w:val="1"/>
      <w:numFmt w:val="upperLetter"/>
      <w:lvlText w:val="(%1)"/>
      <w:lvlJc w:val="left"/>
      <w:pPr>
        <w:ind w:left="9252" w:hanging="360"/>
      </w:pPr>
      <w:rPr>
        <w:rFonts w:hint="default"/>
      </w:rPr>
    </w:lvl>
    <w:lvl w:ilvl="1" w:tplc="08090019" w:tentative="1">
      <w:start w:val="1"/>
      <w:numFmt w:val="lowerLetter"/>
      <w:lvlText w:val="%2."/>
      <w:lvlJc w:val="left"/>
      <w:pPr>
        <w:ind w:left="9972" w:hanging="360"/>
      </w:pPr>
    </w:lvl>
    <w:lvl w:ilvl="2" w:tplc="0809001B" w:tentative="1">
      <w:start w:val="1"/>
      <w:numFmt w:val="lowerRoman"/>
      <w:lvlText w:val="%3."/>
      <w:lvlJc w:val="right"/>
      <w:pPr>
        <w:ind w:left="10692" w:hanging="180"/>
      </w:pPr>
    </w:lvl>
    <w:lvl w:ilvl="3" w:tplc="0809000F" w:tentative="1">
      <w:start w:val="1"/>
      <w:numFmt w:val="decimal"/>
      <w:lvlText w:val="%4."/>
      <w:lvlJc w:val="left"/>
      <w:pPr>
        <w:ind w:left="11412" w:hanging="360"/>
      </w:pPr>
    </w:lvl>
    <w:lvl w:ilvl="4" w:tplc="08090019" w:tentative="1">
      <w:start w:val="1"/>
      <w:numFmt w:val="lowerLetter"/>
      <w:lvlText w:val="%5."/>
      <w:lvlJc w:val="left"/>
      <w:pPr>
        <w:ind w:left="12132" w:hanging="360"/>
      </w:pPr>
    </w:lvl>
    <w:lvl w:ilvl="5" w:tplc="0809001B" w:tentative="1">
      <w:start w:val="1"/>
      <w:numFmt w:val="lowerRoman"/>
      <w:lvlText w:val="%6."/>
      <w:lvlJc w:val="right"/>
      <w:pPr>
        <w:ind w:left="12852" w:hanging="180"/>
      </w:pPr>
    </w:lvl>
    <w:lvl w:ilvl="6" w:tplc="0809000F" w:tentative="1">
      <w:start w:val="1"/>
      <w:numFmt w:val="decimal"/>
      <w:lvlText w:val="%7."/>
      <w:lvlJc w:val="left"/>
      <w:pPr>
        <w:ind w:left="13572" w:hanging="360"/>
      </w:pPr>
    </w:lvl>
    <w:lvl w:ilvl="7" w:tplc="08090019" w:tentative="1">
      <w:start w:val="1"/>
      <w:numFmt w:val="lowerLetter"/>
      <w:lvlText w:val="%8."/>
      <w:lvlJc w:val="left"/>
      <w:pPr>
        <w:ind w:left="14292" w:hanging="360"/>
      </w:pPr>
    </w:lvl>
    <w:lvl w:ilvl="8" w:tplc="0809001B" w:tentative="1">
      <w:start w:val="1"/>
      <w:numFmt w:val="lowerRoman"/>
      <w:lvlText w:val="%9."/>
      <w:lvlJc w:val="right"/>
      <w:pPr>
        <w:ind w:left="15012" w:hanging="180"/>
      </w:pPr>
    </w:lvl>
  </w:abstractNum>
  <w:abstractNum w:abstractNumId="14" w15:restartNumberingAfterBreak="0">
    <w:nsid w:val="506D1C8B"/>
    <w:multiLevelType w:val="multilevel"/>
    <w:tmpl w:val="BB5080E6"/>
    <w:name w:val="WB Annex"/>
    <w:lvl w:ilvl="0">
      <w:start w:val="1"/>
      <w:numFmt w:val="decimal"/>
      <w:pStyle w:val="Annex"/>
      <w:suff w:val="nothing"/>
      <w:lvlText w:val="Annex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5"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BF5140C"/>
    <w:multiLevelType w:val="multilevel"/>
    <w:tmpl w:val="5F68951C"/>
    <w:name w:val="WB Annexure"/>
    <w:lvl w:ilvl="0">
      <w:start w:val="1"/>
      <w:numFmt w:val="none"/>
      <w:pStyle w:val="Annexure"/>
      <w:suff w:val="nothing"/>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625540"/>
    <w:multiLevelType w:val="multilevel"/>
    <w:tmpl w:val="85D01980"/>
    <w:name w:val="WB Exhibit"/>
    <w:lvl w:ilvl="0">
      <w:start w:val="1"/>
      <w:numFmt w:val="decimal"/>
      <w:pStyle w:val="Exhibit"/>
      <w:suff w:val="nothing"/>
      <w:lvlText w:val="Exhibit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8" w15:restartNumberingAfterBreak="0">
    <w:nsid w:val="61C3435A"/>
    <w:multiLevelType w:val="multilevel"/>
    <w:tmpl w:val="536A97BE"/>
    <w:lvl w:ilvl="0">
      <w:start w:val="1"/>
      <w:numFmt w:val="decimal"/>
      <w:pStyle w:val="SCHA1"/>
      <w:isLgl/>
      <w:lvlText w:val="%1."/>
      <w:lvlJc w:val="left"/>
      <w:pPr>
        <w:ind w:left="862" w:hanging="862"/>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tabs>
          <w:tab w:val="num" w:pos="1152"/>
        </w:tabs>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tabs>
          <w:tab w:val="num" w:pos="17010"/>
        </w:tabs>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15:restartNumberingAfterBreak="0">
    <w:nsid w:val="6A021DC3"/>
    <w:multiLevelType w:val="multilevel"/>
    <w:tmpl w:val="2E9EBF46"/>
    <w:lvl w:ilvl="0">
      <w:start w:val="1"/>
      <w:numFmt w:val="decimal"/>
      <w:pStyle w:val="A1"/>
      <w:isLgl/>
      <w:lvlText w:val="%1."/>
      <w:lvlJc w:val="left"/>
      <w:pPr>
        <w:ind w:left="862" w:hanging="862"/>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4"/>
      <w:lvlText w:val="(%4)"/>
      <w:lvlJc w:val="left"/>
      <w:pPr>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5"/>
      <w:lvlText w:val="(%5)"/>
      <w:lvlJc w:val="left"/>
      <w:pPr>
        <w:tabs>
          <w:tab w:val="num" w:pos="23247"/>
        </w:tabs>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20" w15:restartNumberingAfterBreak="0">
    <w:nsid w:val="76C41074"/>
    <w:multiLevelType w:val="hybridMultilevel"/>
    <w:tmpl w:val="C57CA472"/>
    <w:lvl w:ilvl="0" w:tplc="16DC659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1" w15:restartNumberingAfterBreak="0">
    <w:nsid w:val="7DC13955"/>
    <w:multiLevelType w:val="hybridMultilevel"/>
    <w:tmpl w:val="65585432"/>
    <w:lvl w:ilvl="0" w:tplc="EF4CD6E0">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22" w15:restartNumberingAfterBreak="0">
    <w:nsid w:val="7DEC0CEB"/>
    <w:multiLevelType w:val="hybridMultilevel"/>
    <w:tmpl w:val="563A58A6"/>
    <w:lvl w:ilvl="0" w:tplc="24566A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30251462">
    <w:abstractNumId w:val="19"/>
  </w:num>
  <w:num w:numId="2" w16cid:durableId="793597708">
    <w:abstractNumId w:val="4"/>
  </w:num>
  <w:num w:numId="3" w16cid:durableId="1304504377">
    <w:abstractNumId w:val="8"/>
  </w:num>
  <w:num w:numId="4" w16cid:durableId="2003854637">
    <w:abstractNumId w:val="3"/>
  </w:num>
  <w:num w:numId="5" w16cid:durableId="1964340595">
    <w:abstractNumId w:val="15"/>
  </w:num>
  <w:num w:numId="6" w16cid:durableId="1366517347">
    <w:abstractNumId w:val="18"/>
  </w:num>
  <w:num w:numId="7" w16cid:durableId="521751040">
    <w:abstractNumId w:val="10"/>
  </w:num>
  <w:num w:numId="8" w16cid:durableId="1621180846">
    <w:abstractNumId w:val="7"/>
  </w:num>
  <w:num w:numId="9" w16cid:durableId="169296263">
    <w:abstractNumId w:val="13"/>
  </w:num>
  <w:num w:numId="10" w16cid:durableId="1931965548">
    <w:abstractNumId w:val="22"/>
  </w:num>
  <w:num w:numId="11" w16cid:durableId="1231892638">
    <w:abstractNumId w:val="5"/>
  </w:num>
  <w:num w:numId="12" w16cid:durableId="1669483753">
    <w:abstractNumId w:val="11"/>
  </w:num>
  <w:num w:numId="13" w16cid:durableId="115485535">
    <w:abstractNumId w:val="20"/>
  </w:num>
  <w:num w:numId="14" w16cid:durableId="1700086792">
    <w:abstractNumId w:val="21"/>
  </w:num>
  <w:num w:numId="15" w16cid:durableId="555702586">
    <w:abstractNumId w:val="2"/>
  </w:num>
  <w:num w:numId="16" w16cid:durableId="2026398633">
    <w:abstractNumId w:val="2"/>
  </w:num>
  <w:num w:numId="17" w16cid:durableId="1410468175">
    <w:abstractNumId w:val="14"/>
  </w:num>
  <w:num w:numId="18" w16cid:durableId="1828548107">
    <w:abstractNumId w:val="9"/>
  </w:num>
  <w:num w:numId="19" w16cid:durableId="1090125836">
    <w:abstractNumId w:val="9"/>
  </w:num>
  <w:num w:numId="20" w16cid:durableId="588277165">
    <w:abstractNumId w:val="17"/>
  </w:num>
  <w:num w:numId="21" w16cid:durableId="1545870376">
    <w:abstractNumId w:val="2"/>
  </w:num>
  <w:num w:numId="22" w16cid:durableId="2599176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2109690">
    <w:abstractNumId w:val="16"/>
  </w:num>
  <w:num w:numId="24" w16cid:durableId="1210535356">
    <w:abstractNumId w:val="6"/>
  </w:num>
  <w:num w:numId="25" w16cid:durableId="1684894243">
    <w:abstractNumId w:val="1"/>
  </w:num>
  <w:num w:numId="26" w16cid:durableId="1158379891">
    <w:abstractNumId w:val="0"/>
  </w:num>
  <w:num w:numId="27" w16cid:durableId="9995067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70"/>
    <w:rsid w:val="000008EB"/>
    <w:rsid w:val="00010C4B"/>
    <w:rsid w:val="000125FA"/>
    <w:rsid w:val="00016BE0"/>
    <w:rsid w:val="000263B1"/>
    <w:rsid w:val="000365D9"/>
    <w:rsid w:val="000375F5"/>
    <w:rsid w:val="00056670"/>
    <w:rsid w:val="00071C24"/>
    <w:rsid w:val="00086B9A"/>
    <w:rsid w:val="000A3077"/>
    <w:rsid w:val="000B78D0"/>
    <w:rsid w:val="000C0639"/>
    <w:rsid w:val="000C446D"/>
    <w:rsid w:val="000C792E"/>
    <w:rsid w:val="000D499B"/>
    <w:rsid w:val="000F03D8"/>
    <w:rsid w:val="000F636D"/>
    <w:rsid w:val="000F653E"/>
    <w:rsid w:val="00125611"/>
    <w:rsid w:val="00131D70"/>
    <w:rsid w:val="0013220F"/>
    <w:rsid w:val="00134AD7"/>
    <w:rsid w:val="00136F8A"/>
    <w:rsid w:val="00144822"/>
    <w:rsid w:val="001515B8"/>
    <w:rsid w:val="00151C66"/>
    <w:rsid w:val="00154826"/>
    <w:rsid w:val="00156574"/>
    <w:rsid w:val="001649D8"/>
    <w:rsid w:val="00175E0B"/>
    <w:rsid w:val="00182088"/>
    <w:rsid w:val="00190F68"/>
    <w:rsid w:val="0019305A"/>
    <w:rsid w:val="001B04FF"/>
    <w:rsid w:val="001C120B"/>
    <w:rsid w:val="001E6AC2"/>
    <w:rsid w:val="001E7280"/>
    <w:rsid w:val="001F0D51"/>
    <w:rsid w:val="001F53E5"/>
    <w:rsid w:val="0021316D"/>
    <w:rsid w:val="002136F9"/>
    <w:rsid w:val="002167AD"/>
    <w:rsid w:val="00224707"/>
    <w:rsid w:val="00224F59"/>
    <w:rsid w:val="00226CBC"/>
    <w:rsid w:val="00231A4E"/>
    <w:rsid w:val="00233ADB"/>
    <w:rsid w:val="00236345"/>
    <w:rsid w:val="00240931"/>
    <w:rsid w:val="00241FE4"/>
    <w:rsid w:val="0024417C"/>
    <w:rsid w:val="00253384"/>
    <w:rsid w:val="00265012"/>
    <w:rsid w:val="002722B0"/>
    <w:rsid w:val="00277EF3"/>
    <w:rsid w:val="002914DC"/>
    <w:rsid w:val="00293871"/>
    <w:rsid w:val="002A27FC"/>
    <w:rsid w:val="002B46C0"/>
    <w:rsid w:val="002B4BA3"/>
    <w:rsid w:val="002C3CBA"/>
    <w:rsid w:val="002D2401"/>
    <w:rsid w:val="002E4809"/>
    <w:rsid w:val="002E4A73"/>
    <w:rsid w:val="003001EC"/>
    <w:rsid w:val="003040BD"/>
    <w:rsid w:val="00304F73"/>
    <w:rsid w:val="00332AEC"/>
    <w:rsid w:val="00340A66"/>
    <w:rsid w:val="00345186"/>
    <w:rsid w:val="0034742B"/>
    <w:rsid w:val="003519FE"/>
    <w:rsid w:val="003542CE"/>
    <w:rsid w:val="00372E8F"/>
    <w:rsid w:val="00373202"/>
    <w:rsid w:val="00391E2C"/>
    <w:rsid w:val="003A1B5B"/>
    <w:rsid w:val="003A4DC8"/>
    <w:rsid w:val="003C1177"/>
    <w:rsid w:val="003E7101"/>
    <w:rsid w:val="003F67E6"/>
    <w:rsid w:val="00402981"/>
    <w:rsid w:val="00417558"/>
    <w:rsid w:val="00431D60"/>
    <w:rsid w:val="00437BDC"/>
    <w:rsid w:val="00447FA9"/>
    <w:rsid w:val="00456A54"/>
    <w:rsid w:val="004741C0"/>
    <w:rsid w:val="00477A40"/>
    <w:rsid w:val="00481E1F"/>
    <w:rsid w:val="00482558"/>
    <w:rsid w:val="00486FDA"/>
    <w:rsid w:val="004A0016"/>
    <w:rsid w:val="004C0DE5"/>
    <w:rsid w:val="004C4C1C"/>
    <w:rsid w:val="004D4E27"/>
    <w:rsid w:val="004F328D"/>
    <w:rsid w:val="00500D43"/>
    <w:rsid w:val="005010C8"/>
    <w:rsid w:val="00507DE5"/>
    <w:rsid w:val="00541EFD"/>
    <w:rsid w:val="0055171B"/>
    <w:rsid w:val="005844A5"/>
    <w:rsid w:val="005B41F2"/>
    <w:rsid w:val="005D0457"/>
    <w:rsid w:val="005D2200"/>
    <w:rsid w:val="005D2E93"/>
    <w:rsid w:val="005D3992"/>
    <w:rsid w:val="005E5E7A"/>
    <w:rsid w:val="005F2986"/>
    <w:rsid w:val="005F5349"/>
    <w:rsid w:val="005F7C9B"/>
    <w:rsid w:val="006028E4"/>
    <w:rsid w:val="00616C91"/>
    <w:rsid w:val="00620015"/>
    <w:rsid w:val="00623751"/>
    <w:rsid w:val="006275E2"/>
    <w:rsid w:val="00640273"/>
    <w:rsid w:val="006707D8"/>
    <w:rsid w:val="00674CD3"/>
    <w:rsid w:val="00680E40"/>
    <w:rsid w:val="00696223"/>
    <w:rsid w:val="006A7352"/>
    <w:rsid w:val="006B05BF"/>
    <w:rsid w:val="006B1BDE"/>
    <w:rsid w:val="006B3128"/>
    <w:rsid w:val="006C299A"/>
    <w:rsid w:val="006D1404"/>
    <w:rsid w:val="006D1583"/>
    <w:rsid w:val="006E1CA2"/>
    <w:rsid w:val="00703CEF"/>
    <w:rsid w:val="0072024B"/>
    <w:rsid w:val="00725F93"/>
    <w:rsid w:val="00735DEB"/>
    <w:rsid w:val="00736774"/>
    <w:rsid w:val="00755AEF"/>
    <w:rsid w:val="00763BFB"/>
    <w:rsid w:val="00767CDE"/>
    <w:rsid w:val="00775A31"/>
    <w:rsid w:val="007A20E8"/>
    <w:rsid w:val="007A52CE"/>
    <w:rsid w:val="007A7A7B"/>
    <w:rsid w:val="007B6872"/>
    <w:rsid w:val="007E7660"/>
    <w:rsid w:val="007F4495"/>
    <w:rsid w:val="007F7EA9"/>
    <w:rsid w:val="008001C8"/>
    <w:rsid w:val="00802393"/>
    <w:rsid w:val="00804289"/>
    <w:rsid w:val="00807C34"/>
    <w:rsid w:val="00830BA2"/>
    <w:rsid w:val="00841C06"/>
    <w:rsid w:val="00841FF9"/>
    <w:rsid w:val="00843DBB"/>
    <w:rsid w:val="00847F31"/>
    <w:rsid w:val="00860F58"/>
    <w:rsid w:val="00876ED5"/>
    <w:rsid w:val="00881CB0"/>
    <w:rsid w:val="0089219C"/>
    <w:rsid w:val="008B2CFB"/>
    <w:rsid w:val="008D1659"/>
    <w:rsid w:val="008D54BF"/>
    <w:rsid w:val="008E2C83"/>
    <w:rsid w:val="008F5B38"/>
    <w:rsid w:val="00915458"/>
    <w:rsid w:val="009155C6"/>
    <w:rsid w:val="00921602"/>
    <w:rsid w:val="00954447"/>
    <w:rsid w:val="00956936"/>
    <w:rsid w:val="00980E59"/>
    <w:rsid w:val="009863BD"/>
    <w:rsid w:val="009E0060"/>
    <w:rsid w:val="009E6804"/>
    <w:rsid w:val="009F00A0"/>
    <w:rsid w:val="00A00A76"/>
    <w:rsid w:val="00A03CB6"/>
    <w:rsid w:val="00A11238"/>
    <w:rsid w:val="00A33D68"/>
    <w:rsid w:val="00A55DD9"/>
    <w:rsid w:val="00A56E2E"/>
    <w:rsid w:val="00A64133"/>
    <w:rsid w:val="00A84605"/>
    <w:rsid w:val="00A850D7"/>
    <w:rsid w:val="00A87BFE"/>
    <w:rsid w:val="00AD56B7"/>
    <w:rsid w:val="00AD59C7"/>
    <w:rsid w:val="00AE1726"/>
    <w:rsid w:val="00AE181A"/>
    <w:rsid w:val="00AE3715"/>
    <w:rsid w:val="00AF277F"/>
    <w:rsid w:val="00B005F8"/>
    <w:rsid w:val="00B02655"/>
    <w:rsid w:val="00B02852"/>
    <w:rsid w:val="00B3182F"/>
    <w:rsid w:val="00B35ACD"/>
    <w:rsid w:val="00B42E8F"/>
    <w:rsid w:val="00B54F68"/>
    <w:rsid w:val="00B60167"/>
    <w:rsid w:val="00B830F2"/>
    <w:rsid w:val="00B83E57"/>
    <w:rsid w:val="00B866E5"/>
    <w:rsid w:val="00B87051"/>
    <w:rsid w:val="00B90D7E"/>
    <w:rsid w:val="00BA143B"/>
    <w:rsid w:val="00BC0216"/>
    <w:rsid w:val="00BC1F45"/>
    <w:rsid w:val="00BD29B4"/>
    <w:rsid w:val="00BF1516"/>
    <w:rsid w:val="00BF632B"/>
    <w:rsid w:val="00C01F49"/>
    <w:rsid w:val="00C12047"/>
    <w:rsid w:val="00C22021"/>
    <w:rsid w:val="00C226C3"/>
    <w:rsid w:val="00C22728"/>
    <w:rsid w:val="00C237BC"/>
    <w:rsid w:val="00C2799B"/>
    <w:rsid w:val="00C44AD0"/>
    <w:rsid w:val="00C535E2"/>
    <w:rsid w:val="00C554AF"/>
    <w:rsid w:val="00C657F7"/>
    <w:rsid w:val="00C658CC"/>
    <w:rsid w:val="00C65C9F"/>
    <w:rsid w:val="00C84C6C"/>
    <w:rsid w:val="00C85AEC"/>
    <w:rsid w:val="00C93994"/>
    <w:rsid w:val="00C96666"/>
    <w:rsid w:val="00CA5D89"/>
    <w:rsid w:val="00CB4718"/>
    <w:rsid w:val="00CB6BF8"/>
    <w:rsid w:val="00CC782F"/>
    <w:rsid w:val="00CD145E"/>
    <w:rsid w:val="00CD1C29"/>
    <w:rsid w:val="00CD4349"/>
    <w:rsid w:val="00CE3553"/>
    <w:rsid w:val="00CE3600"/>
    <w:rsid w:val="00CF024C"/>
    <w:rsid w:val="00CF377A"/>
    <w:rsid w:val="00D04A39"/>
    <w:rsid w:val="00D0750E"/>
    <w:rsid w:val="00D11D4A"/>
    <w:rsid w:val="00D417A8"/>
    <w:rsid w:val="00D563BB"/>
    <w:rsid w:val="00D6573E"/>
    <w:rsid w:val="00D65C63"/>
    <w:rsid w:val="00D757C8"/>
    <w:rsid w:val="00D77B4E"/>
    <w:rsid w:val="00D93181"/>
    <w:rsid w:val="00D9429E"/>
    <w:rsid w:val="00D97EBC"/>
    <w:rsid w:val="00DA2EBF"/>
    <w:rsid w:val="00DB2382"/>
    <w:rsid w:val="00DC0246"/>
    <w:rsid w:val="00DD5AD8"/>
    <w:rsid w:val="00DE1716"/>
    <w:rsid w:val="00DE27AC"/>
    <w:rsid w:val="00E01936"/>
    <w:rsid w:val="00E03FE9"/>
    <w:rsid w:val="00E056AF"/>
    <w:rsid w:val="00E14A84"/>
    <w:rsid w:val="00E165BE"/>
    <w:rsid w:val="00E23074"/>
    <w:rsid w:val="00E32791"/>
    <w:rsid w:val="00E36EBF"/>
    <w:rsid w:val="00E37573"/>
    <w:rsid w:val="00E519A9"/>
    <w:rsid w:val="00E60F25"/>
    <w:rsid w:val="00E84960"/>
    <w:rsid w:val="00E97B8F"/>
    <w:rsid w:val="00EA7161"/>
    <w:rsid w:val="00EB09DD"/>
    <w:rsid w:val="00EB46A3"/>
    <w:rsid w:val="00EB4DC3"/>
    <w:rsid w:val="00ED085F"/>
    <w:rsid w:val="00ED4756"/>
    <w:rsid w:val="00EE0317"/>
    <w:rsid w:val="00EE04EE"/>
    <w:rsid w:val="00EE28E4"/>
    <w:rsid w:val="00EF41CB"/>
    <w:rsid w:val="00EF574F"/>
    <w:rsid w:val="00F00E22"/>
    <w:rsid w:val="00F1389D"/>
    <w:rsid w:val="00F13A99"/>
    <w:rsid w:val="00F34670"/>
    <w:rsid w:val="00F42A16"/>
    <w:rsid w:val="00F43AF2"/>
    <w:rsid w:val="00F4686F"/>
    <w:rsid w:val="00F515AF"/>
    <w:rsid w:val="00F87591"/>
    <w:rsid w:val="00F910F5"/>
    <w:rsid w:val="00FA35B0"/>
    <w:rsid w:val="00FB1315"/>
    <w:rsid w:val="00FC3266"/>
    <w:rsid w:val="00FC3C87"/>
    <w:rsid w:val="00FD17AD"/>
    <w:rsid w:val="00FD49D7"/>
    <w:rsid w:val="00FD4B97"/>
    <w:rsid w:val="00FD579B"/>
    <w:rsid w:val="00FE51C6"/>
    <w:rsid w:val="00FE6210"/>
    <w:rsid w:val="00FE7510"/>
    <w:rsid w:val="00FF316C"/>
    <w:rsid w:val="00FF7A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2E11E"/>
  <w15:chartTrackingRefBased/>
  <w15:docId w15:val="{27E2C937-BF30-48A9-A0A6-CAB4D7E8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E8"/>
    <w:pPr>
      <w:tabs>
        <w:tab w:val="left" w:pos="864"/>
        <w:tab w:val="left" w:pos="1728"/>
        <w:tab w:val="left" w:pos="2592"/>
        <w:tab w:val="left" w:pos="3456"/>
        <w:tab w:val="left" w:pos="4320"/>
      </w:tabs>
      <w:spacing w:after="160" w:line="288" w:lineRule="auto"/>
      <w:jc w:val="both"/>
    </w:pPr>
    <w:rPr>
      <w:rFonts w:ascii="Arial" w:hAnsi="Arial"/>
      <w:szCs w:val="23"/>
    </w:rPr>
  </w:style>
  <w:style w:type="paragraph" w:styleId="Heading1">
    <w:name w:val="heading 1"/>
    <w:basedOn w:val="Normal"/>
    <w:next w:val="BodyTextMargin"/>
    <w:link w:val="Heading1Char"/>
    <w:uiPriority w:val="3"/>
    <w:qFormat/>
    <w:rsid w:val="004D4E27"/>
    <w:pPr>
      <w:keepNext/>
      <w:tabs>
        <w:tab w:val="clear" w:pos="864"/>
        <w:tab w:val="clear" w:pos="1728"/>
        <w:tab w:val="clear" w:pos="2592"/>
        <w:tab w:val="clear" w:pos="3456"/>
        <w:tab w:val="clear" w:pos="4320"/>
      </w:tabs>
      <w:jc w:val="center"/>
      <w:outlineLvl w:val="0"/>
    </w:pPr>
    <w:rPr>
      <w:rFonts w:ascii="Arial Bold" w:hAnsi="Arial Bold" w:cs="Arial"/>
      <w:b/>
      <w:bCs/>
      <w:caps/>
      <w:szCs w:val="20"/>
    </w:rPr>
  </w:style>
  <w:style w:type="paragraph" w:styleId="Heading2">
    <w:name w:val="heading 2"/>
    <w:basedOn w:val="Heading1"/>
    <w:next w:val="BodyTextMargin"/>
    <w:link w:val="Heading2Char"/>
    <w:uiPriority w:val="3"/>
    <w:qFormat/>
    <w:rsid w:val="004D4E27"/>
    <w:pPr>
      <w:outlineLvl w:val="1"/>
    </w:pPr>
    <w:rPr>
      <w:b w:val="0"/>
      <w:bCs w:val="0"/>
      <w:iCs/>
    </w:rPr>
  </w:style>
  <w:style w:type="paragraph" w:styleId="Heading3">
    <w:name w:val="heading 3"/>
    <w:basedOn w:val="Normal"/>
    <w:link w:val="Heading3Char"/>
    <w:uiPriority w:val="9"/>
    <w:qFormat/>
    <w:rsid w:val="00E84960"/>
    <w:pPr>
      <w:tabs>
        <w:tab w:val="clear" w:pos="864"/>
        <w:tab w:val="clear" w:pos="1728"/>
        <w:tab w:val="clear" w:pos="2592"/>
        <w:tab w:val="clear" w:pos="3456"/>
        <w:tab w:val="clear" w:pos="4320"/>
      </w:tabs>
      <w:spacing w:before="100" w:beforeAutospacing="1" w:after="100" w:afterAutospacing="1" w:line="240" w:lineRule="auto"/>
      <w:jc w:val="left"/>
      <w:outlineLvl w:val="2"/>
    </w:pPr>
    <w:rPr>
      <w:rFonts w:ascii="Times New Roman" w:hAnsi="Times New Roman"/>
      <w:b/>
      <w:bCs/>
      <w:sz w:val="27"/>
      <w:szCs w:val="27"/>
      <w:lang w:eastAsia="en-GB"/>
    </w:rPr>
  </w:style>
  <w:style w:type="paragraph" w:styleId="Heading4">
    <w:name w:val="heading 4"/>
    <w:basedOn w:val="Normal"/>
    <w:link w:val="Heading4Char"/>
    <w:uiPriority w:val="9"/>
    <w:qFormat/>
    <w:rsid w:val="00E84960"/>
    <w:pPr>
      <w:tabs>
        <w:tab w:val="clear" w:pos="864"/>
        <w:tab w:val="clear" w:pos="1728"/>
        <w:tab w:val="clear" w:pos="2592"/>
        <w:tab w:val="clear" w:pos="3456"/>
        <w:tab w:val="clear" w:pos="4320"/>
      </w:tabs>
      <w:spacing w:before="100" w:beforeAutospacing="1" w:after="100" w:afterAutospacing="1" w:line="240" w:lineRule="auto"/>
      <w:jc w:val="left"/>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D4E27"/>
    <w:rPr>
      <w:rFonts w:ascii="Arial Bold" w:hAnsi="Arial Bold" w:cs="Arial"/>
      <w:b/>
      <w:bCs/>
      <w:caps/>
    </w:rPr>
  </w:style>
  <w:style w:type="character" w:customStyle="1" w:styleId="Heading2Char">
    <w:name w:val="Heading 2 Char"/>
    <w:basedOn w:val="DefaultParagraphFont"/>
    <w:link w:val="Heading2"/>
    <w:uiPriority w:val="3"/>
    <w:rsid w:val="004D4E27"/>
    <w:rPr>
      <w:rFonts w:ascii="Arial Bold" w:hAnsi="Arial Bold" w:cs="Arial"/>
      <w:iCs/>
      <w:caps/>
    </w:rPr>
  </w:style>
  <w:style w:type="paragraph" w:customStyle="1" w:styleId="A1">
    <w:name w:val="A1"/>
    <w:basedOn w:val="Normal"/>
    <w:link w:val="A1Char"/>
    <w:rsid w:val="00623751"/>
    <w:pPr>
      <w:keepNext/>
      <w:numPr>
        <w:numId w:val="1"/>
      </w:numPr>
      <w:outlineLvl w:val="0"/>
    </w:pPr>
    <w:rPr>
      <w:rFonts w:ascii="Arial Bold" w:hAnsi="Arial Bold"/>
      <w:b/>
      <w:caps/>
      <w:szCs w:val="22"/>
    </w:rPr>
  </w:style>
  <w:style w:type="paragraph" w:customStyle="1" w:styleId="A2">
    <w:name w:val="A2"/>
    <w:basedOn w:val="A1"/>
    <w:link w:val="A2Char"/>
    <w:rsid w:val="00623751"/>
    <w:pPr>
      <w:keepNext w:val="0"/>
      <w:numPr>
        <w:ilvl w:val="1"/>
      </w:numPr>
      <w:outlineLvl w:val="1"/>
    </w:pPr>
    <w:rPr>
      <w:rFonts w:ascii="Arial" w:hAnsi="Arial"/>
      <w:b w:val="0"/>
      <w:caps w:val="0"/>
    </w:rPr>
  </w:style>
  <w:style w:type="paragraph" w:customStyle="1" w:styleId="A3">
    <w:name w:val="A3"/>
    <w:basedOn w:val="A2"/>
    <w:link w:val="A3Char"/>
    <w:rsid w:val="00FD4B97"/>
    <w:pPr>
      <w:numPr>
        <w:ilvl w:val="2"/>
      </w:numPr>
      <w:outlineLvl w:val="2"/>
    </w:pPr>
  </w:style>
  <w:style w:type="paragraph" w:customStyle="1" w:styleId="A4">
    <w:name w:val="A4"/>
    <w:basedOn w:val="A3"/>
    <w:link w:val="A4Char"/>
    <w:rsid w:val="00FD4B97"/>
    <w:pPr>
      <w:numPr>
        <w:ilvl w:val="3"/>
      </w:numPr>
      <w:outlineLvl w:val="3"/>
    </w:pPr>
  </w:style>
  <w:style w:type="paragraph" w:customStyle="1" w:styleId="A5">
    <w:name w:val="A5"/>
    <w:basedOn w:val="A4"/>
    <w:link w:val="A5Char"/>
    <w:rsid w:val="00FD4B97"/>
    <w:pPr>
      <w:numPr>
        <w:ilvl w:val="4"/>
      </w:numPr>
      <w:outlineLvl w:val="4"/>
    </w:pPr>
  </w:style>
  <w:style w:type="paragraph" w:customStyle="1" w:styleId="A6">
    <w:name w:val="A6"/>
    <w:basedOn w:val="A5"/>
    <w:link w:val="A6Char"/>
    <w:rsid w:val="00FD4B97"/>
    <w:pPr>
      <w:numPr>
        <w:ilvl w:val="5"/>
      </w:numPr>
      <w:outlineLvl w:val="5"/>
    </w:pPr>
  </w:style>
  <w:style w:type="paragraph" w:customStyle="1" w:styleId="SCHA1">
    <w:name w:val="SCH A1"/>
    <w:basedOn w:val="Normal"/>
    <w:rsid w:val="00277EF3"/>
    <w:pPr>
      <w:numPr>
        <w:numId w:val="6"/>
      </w:numPr>
      <w:ind w:left="864" w:hanging="864"/>
    </w:pPr>
    <w:rPr>
      <w:szCs w:val="22"/>
    </w:rPr>
  </w:style>
  <w:style w:type="paragraph" w:customStyle="1" w:styleId="SCHA2">
    <w:name w:val="SCH A2"/>
    <w:basedOn w:val="SCHA1"/>
    <w:rsid w:val="00277EF3"/>
    <w:pPr>
      <w:numPr>
        <w:ilvl w:val="1"/>
      </w:numPr>
      <w:tabs>
        <w:tab w:val="clear" w:pos="1152"/>
      </w:tabs>
    </w:pPr>
  </w:style>
  <w:style w:type="paragraph" w:customStyle="1" w:styleId="SCHA3">
    <w:name w:val="SCH A3"/>
    <w:basedOn w:val="SCHA2"/>
    <w:rsid w:val="004D4E27"/>
    <w:pPr>
      <w:numPr>
        <w:ilvl w:val="2"/>
      </w:numPr>
    </w:pPr>
  </w:style>
  <w:style w:type="paragraph" w:customStyle="1" w:styleId="SCHA4">
    <w:name w:val="SCH A4"/>
    <w:basedOn w:val="SCHA3"/>
    <w:rsid w:val="004D4E27"/>
    <w:pPr>
      <w:numPr>
        <w:ilvl w:val="3"/>
      </w:numPr>
    </w:pPr>
  </w:style>
  <w:style w:type="paragraph" w:customStyle="1" w:styleId="SCHA5">
    <w:name w:val="SCH A5"/>
    <w:basedOn w:val="SCHA4"/>
    <w:rsid w:val="004D4E27"/>
    <w:pPr>
      <w:numPr>
        <w:ilvl w:val="4"/>
      </w:numPr>
    </w:pPr>
  </w:style>
  <w:style w:type="paragraph" w:customStyle="1" w:styleId="SCHA6">
    <w:name w:val="SCH A6"/>
    <w:basedOn w:val="SCHA5"/>
    <w:rsid w:val="004D4E27"/>
    <w:pPr>
      <w:numPr>
        <w:ilvl w:val="5"/>
      </w:numPr>
    </w:pPr>
  </w:style>
  <w:style w:type="paragraph" w:customStyle="1" w:styleId="L1">
    <w:name w:val="L1"/>
    <w:basedOn w:val="Normal"/>
    <w:link w:val="L1Char"/>
    <w:qFormat/>
    <w:rsid w:val="00623751"/>
    <w:pPr>
      <w:numPr>
        <w:numId w:val="4"/>
      </w:numPr>
      <w:spacing w:line="240" w:lineRule="auto"/>
      <w:ind w:left="864" w:hanging="864"/>
      <w:outlineLvl w:val="0"/>
    </w:pPr>
    <w:rPr>
      <w:rFonts w:cs="Arial"/>
      <w:szCs w:val="22"/>
    </w:rPr>
  </w:style>
  <w:style w:type="character" w:customStyle="1" w:styleId="L1Char">
    <w:name w:val="L1 Char"/>
    <w:basedOn w:val="NUMBERINGChar"/>
    <w:link w:val="L1"/>
    <w:rsid w:val="00623751"/>
    <w:rPr>
      <w:rFonts w:ascii="Arial" w:hAnsi="Arial" w:cs="Arial"/>
      <w:szCs w:val="22"/>
    </w:rPr>
  </w:style>
  <w:style w:type="paragraph" w:customStyle="1" w:styleId="L2">
    <w:name w:val="L2"/>
    <w:basedOn w:val="Normal"/>
    <w:link w:val="L2Char"/>
    <w:qFormat/>
    <w:rsid w:val="00623751"/>
    <w:pPr>
      <w:numPr>
        <w:ilvl w:val="1"/>
        <w:numId w:val="4"/>
      </w:numPr>
      <w:spacing w:line="240" w:lineRule="auto"/>
      <w:ind w:left="864" w:hanging="864"/>
      <w:outlineLvl w:val="1"/>
    </w:pPr>
    <w:rPr>
      <w:rFonts w:cs="Arial"/>
      <w:szCs w:val="22"/>
    </w:rPr>
  </w:style>
  <w:style w:type="character" w:customStyle="1" w:styleId="L2Char">
    <w:name w:val="L2 Char"/>
    <w:basedOn w:val="NUMBERINGChar"/>
    <w:link w:val="L2"/>
    <w:rsid w:val="00623751"/>
    <w:rPr>
      <w:rFonts w:ascii="Arial" w:hAnsi="Arial" w:cs="Arial"/>
      <w:szCs w:val="22"/>
    </w:rPr>
  </w:style>
  <w:style w:type="paragraph" w:customStyle="1" w:styleId="L3">
    <w:name w:val="L3"/>
    <w:basedOn w:val="Normal"/>
    <w:link w:val="L3Char"/>
    <w:qFormat/>
    <w:rsid w:val="00623751"/>
    <w:pPr>
      <w:numPr>
        <w:ilvl w:val="2"/>
        <w:numId w:val="4"/>
      </w:numPr>
      <w:spacing w:line="240" w:lineRule="auto"/>
      <w:ind w:left="1728" w:hanging="864"/>
    </w:pPr>
    <w:rPr>
      <w:rFonts w:cs="Arial"/>
      <w:szCs w:val="22"/>
    </w:rPr>
  </w:style>
  <w:style w:type="character" w:customStyle="1" w:styleId="L3Char">
    <w:name w:val="L3 Char"/>
    <w:basedOn w:val="NUMBERINGChar"/>
    <w:link w:val="L3"/>
    <w:rsid w:val="00623751"/>
    <w:rPr>
      <w:rFonts w:ascii="Arial" w:hAnsi="Arial" w:cs="Arial"/>
      <w:szCs w:val="22"/>
    </w:rPr>
  </w:style>
  <w:style w:type="paragraph" w:customStyle="1" w:styleId="L4">
    <w:name w:val="L4"/>
    <w:basedOn w:val="Normal"/>
    <w:link w:val="L4Char"/>
    <w:qFormat/>
    <w:rsid w:val="00623751"/>
    <w:pPr>
      <w:numPr>
        <w:ilvl w:val="3"/>
        <w:numId w:val="4"/>
      </w:numPr>
      <w:spacing w:line="240" w:lineRule="auto"/>
      <w:ind w:left="2592" w:hanging="864"/>
    </w:pPr>
    <w:rPr>
      <w:rFonts w:cs="Arial"/>
      <w:szCs w:val="22"/>
    </w:rPr>
  </w:style>
  <w:style w:type="character" w:customStyle="1" w:styleId="L4Char">
    <w:name w:val="L4 Char"/>
    <w:basedOn w:val="NUMBERINGChar"/>
    <w:link w:val="L4"/>
    <w:rsid w:val="00623751"/>
    <w:rPr>
      <w:rFonts w:ascii="Arial" w:hAnsi="Arial" w:cs="Arial"/>
      <w:szCs w:val="22"/>
    </w:rPr>
  </w:style>
  <w:style w:type="paragraph" w:customStyle="1" w:styleId="L5">
    <w:name w:val="L5"/>
    <w:basedOn w:val="Normal"/>
    <w:link w:val="L5Char"/>
    <w:qFormat/>
    <w:rsid w:val="00623751"/>
    <w:pPr>
      <w:numPr>
        <w:ilvl w:val="4"/>
        <w:numId w:val="4"/>
      </w:numPr>
      <w:spacing w:line="240" w:lineRule="auto"/>
      <w:ind w:left="3456" w:hanging="864"/>
    </w:pPr>
    <w:rPr>
      <w:rFonts w:cs="Arial"/>
      <w:szCs w:val="22"/>
    </w:rPr>
  </w:style>
  <w:style w:type="character" w:customStyle="1" w:styleId="L5Char">
    <w:name w:val="L5 Char"/>
    <w:basedOn w:val="NUMBERINGChar"/>
    <w:link w:val="L5"/>
    <w:rsid w:val="00623751"/>
    <w:rPr>
      <w:rFonts w:ascii="Arial" w:hAnsi="Arial" w:cs="Arial"/>
      <w:szCs w:val="22"/>
    </w:rPr>
  </w:style>
  <w:style w:type="paragraph" w:customStyle="1" w:styleId="L6">
    <w:name w:val="L6"/>
    <w:basedOn w:val="Normal"/>
    <w:link w:val="L6Char"/>
    <w:qFormat/>
    <w:rsid w:val="00623751"/>
    <w:pPr>
      <w:numPr>
        <w:ilvl w:val="5"/>
        <w:numId w:val="4"/>
      </w:numPr>
      <w:spacing w:line="240" w:lineRule="auto"/>
      <w:ind w:left="4320" w:hanging="864"/>
    </w:pPr>
    <w:rPr>
      <w:rFonts w:cs="Arial"/>
      <w:szCs w:val="22"/>
    </w:rPr>
  </w:style>
  <w:style w:type="character" w:customStyle="1" w:styleId="L6Char">
    <w:name w:val="L6 Char"/>
    <w:basedOn w:val="NUMBERINGChar"/>
    <w:link w:val="L6"/>
    <w:rsid w:val="00623751"/>
    <w:rPr>
      <w:rFonts w:ascii="Arial" w:hAnsi="Arial" w:cs="Arial"/>
      <w:szCs w:val="22"/>
    </w:rPr>
  </w:style>
  <w:style w:type="paragraph" w:customStyle="1" w:styleId="BodyTextMargin">
    <w:name w:val="Body Text Margin"/>
    <w:basedOn w:val="Normal"/>
    <w:rsid w:val="003542CE"/>
    <w:rPr>
      <w:szCs w:val="24"/>
    </w:rPr>
  </w:style>
  <w:style w:type="paragraph" w:styleId="BodyTextIndent">
    <w:name w:val="Body Text Indent"/>
    <w:basedOn w:val="Normal"/>
    <w:link w:val="BodyTextIndentChar"/>
    <w:rsid w:val="00447FA9"/>
    <w:pPr>
      <w:ind w:left="862"/>
    </w:pPr>
    <w:rPr>
      <w:szCs w:val="24"/>
    </w:rPr>
  </w:style>
  <w:style w:type="character" w:customStyle="1" w:styleId="BodyTextIndentChar">
    <w:name w:val="Body Text Indent Char"/>
    <w:basedOn w:val="DefaultParagraphFont"/>
    <w:link w:val="BodyTextIndent"/>
    <w:rsid w:val="00447FA9"/>
    <w:rPr>
      <w:rFonts w:ascii="Arial" w:hAnsi="Arial"/>
      <w:szCs w:val="24"/>
    </w:rPr>
  </w:style>
  <w:style w:type="paragraph" w:customStyle="1" w:styleId="NUMBERING">
    <w:name w:val="NUMBERING"/>
    <w:basedOn w:val="Normal"/>
    <w:link w:val="NUMBERINGChar"/>
    <w:rsid w:val="000F653E"/>
    <w:pPr>
      <w:tabs>
        <w:tab w:val="clear" w:pos="864"/>
        <w:tab w:val="clear" w:pos="1728"/>
        <w:tab w:val="clear" w:pos="2592"/>
        <w:tab w:val="clear" w:pos="3456"/>
        <w:tab w:val="clear" w:pos="4320"/>
      </w:tabs>
    </w:pPr>
    <w:rPr>
      <w:szCs w:val="20"/>
    </w:rPr>
  </w:style>
  <w:style w:type="character" w:customStyle="1" w:styleId="NUMBERINGChar">
    <w:name w:val="NUMBERING Char"/>
    <w:basedOn w:val="DefaultParagraphFont"/>
    <w:link w:val="NUMBERING"/>
    <w:rsid w:val="000F653E"/>
    <w:rPr>
      <w:rFonts w:ascii="Arial" w:hAnsi="Arial" w:cs="Times New Roman"/>
      <w:szCs w:val="23"/>
    </w:rPr>
  </w:style>
  <w:style w:type="character" w:customStyle="1" w:styleId="A1Char">
    <w:name w:val="A1 Char"/>
    <w:basedOn w:val="DefaultParagraphFont"/>
    <w:link w:val="A1"/>
    <w:rsid w:val="00623751"/>
    <w:rPr>
      <w:rFonts w:ascii="Arial Bold" w:hAnsi="Arial Bold"/>
      <w:b/>
      <w:caps/>
      <w:szCs w:val="22"/>
    </w:rPr>
  </w:style>
  <w:style w:type="character" w:customStyle="1" w:styleId="A2Char">
    <w:name w:val="A2 Char"/>
    <w:basedOn w:val="A1Char"/>
    <w:link w:val="A2"/>
    <w:rsid w:val="00623751"/>
    <w:rPr>
      <w:rFonts w:ascii="Arial" w:hAnsi="Arial"/>
      <w:b w:val="0"/>
      <w:caps w:val="0"/>
      <w:szCs w:val="22"/>
    </w:rPr>
  </w:style>
  <w:style w:type="character" w:customStyle="1" w:styleId="A3Char">
    <w:name w:val="A3 Char"/>
    <w:basedOn w:val="A2Char"/>
    <w:link w:val="A3"/>
    <w:rsid w:val="00FD4B97"/>
    <w:rPr>
      <w:rFonts w:ascii="Arial" w:hAnsi="Arial"/>
      <w:b w:val="0"/>
      <w:caps w:val="0"/>
      <w:szCs w:val="22"/>
    </w:rPr>
  </w:style>
  <w:style w:type="character" w:customStyle="1" w:styleId="A4Char">
    <w:name w:val="A4 Char"/>
    <w:basedOn w:val="A3Char"/>
    <w:link w:val="A4"/>
    <w:rsid w:val="00FD4B97"/>
    <w:rPr>
      <w:rFonts w:ascii="Arial" w:hAnsi="Arial"/>
      <w:b w:val="0"/>
      <w:caps w:val="0"/>
      <w:szCs w:val="22"/>
    </w:rPr>
  </w:style>
  <w:style w:type="character" w:customStyle="1" w:styleId="A5Char">
    <w:name w:val="A5 Char"/>
    <w:basedOn w:val="A4Char"/>
    <w:link w:val="A5"/>
    <w:rsid w:val="00FD4B97"/>
    <w:rPr>
      <w:rFonts w:ascii="Arial" w:hAnsi="Arial"/>
      <w:b w:val="0"/>
      <w:caps w:val="0"/>
      <w:szCs w:val="22"/>
    </w:rPr>
  </w:style>
  <w:style w:type="character" w:customStyle="1" w:styleId="A6Char">
    <w:name w:val="A6 Char"/>
    <w:basedOn w:val="A5Char"/>
    <w:link w:val="A6"/>
    <w:rsid w:val="00FD4B97"/>
    <w:rPr>
      <w:rFonts w:ascii="Arial" w:hAnsi="Arial"/>
      <w:b w:val="0"/>
      <w:caps w:val="0"/>
      <w:szCs w:val="22"/>
    </w:rPr>
  </w:style>
  <w:style w:type="paragraph" w:customStyle="1" w:styleId="LegalNumbering">
    <w:name w:val="Legal Numbering"/>
    <w:basedOn w:val="Normal"/>
    <w:rsid w:val="000F653E"/>
    <w:pPr>
      <w:tabs>
        <w:tab w:val="clear" w:pos="864"/>
        <w:tab w:val="clear" w:pos="1728"/>
        <w:tab w:val="clear" w:pos="2592"/>
        <w:tab w:val="clear" w:pos="3456"/>
        <w:tab w:val="clear" w:pos="4320"/>
        <w:tab w:val="left" w:pos="990"/>
        <w:tab w:val="right" w:pos="9072"/>
      </w:tabs>
    </w:pPr>
    <w:rPr>
      <w:rFonts w:cs="Arial"/>
      <w:szCs w:val="22"/>
    </w:rPr>
  </w:style>
  <w:style w:type="paragraph" w:customStyle="1" w:styleId="N1">
    <w:name w:val="N1"/>
    <w:basedOn w:val="NUMBERING"/>
    <w:link w:val="N1Char"/>
    <w:qFormat/>
    <w:rsid w:val="000F653E"/>
    <w:pPr>
      <w:numPr>
        <w:numId w:val="5"/>
      </w:numPr>
    </w:pPr>
  </w:style>
  <w:style w:type="character" w:customStyle="1" w:styleId="N1Char">
    <w:name w:val="N1 Char"/>
    <w:basedOn w:val="NUMBERINGChar"/>
    <w:link w:val="N1"/>
    <w:rsid w:val="000F653E"/>
    <w:rPr>
      <w:rFonts w:ascii="Arial" w:hAnsi="Arial" w:cs="Times New Roman"/>
      <w:szCs w:val="23"/>
    </w:rPr>
  </w:style>
  <w:style w:type="paragraph" w:customStyle="1" w:styleId="N2">
    <w:name w:val="N2"/>
    <w:basedOn w:val="NUMBERING"/>
    <w:link w:val="N2Char"/>
    <w:qFormat/>
    <w:rsid w:val="000F653E"/>
    <w:pPr>
      <w:numPr>
        <w:ilvl w:val="1"/>
        <w:numId w:val="5"/>
      </w:numPr>
    </w:pPr>
  </w:style>
  <w:style w:type="character" w:customStyle="1" w:styleId="N2Char">
    <w:name w:val="N2 Char"/>
    <w:basedOn w:val="NUMBERINGChar"/>
    <w:link w:val="N2"/>
    <w:rsid w:val="000F653E"/>
    <w:rPr>
      <w:rFonts w:ascii="Arial" w:hAnsi="Arial" w:cs="Times New Roman"/>
      <w:szCs w:val="23"/>
    </w:rPr>
  </w:style>
  <w:style w:type="paragraph" w:customStyle="1" w:styleId="N3">
    <w:name w:val="N3"/>
    <w:basedOn w:val="NUMBERING"/>
    <w:link w:val="N3Char"/>
    <w:qFormat/>
    <w:rsid w:val="000F653E"/>
    <w:pPr>
      <w:numPr>
        <w:ilvl w:val="2"/>
        <w:numId w:val="5"/>
      </w:numPr>
    </w:pPr>
  </w:style>
  <w:style w:type="character" w:customStyle="1" w:styleId="N3Char">
    <w:name w:val="N3 Char"/>
    <w:basedOn w:val="NUMBERINGChar"/>
    <w:link w:val="N3"/>
    <w:rsid w:val="000F653E"/>
    <w:rPr>
      <w:rFonts w:ascii="Arial" w:hAnsi="Arial" w:cs="Times New Roman"/>
      <w:szCs w:val="23"/>
    </w:rPr>
  </w:style>
  <w:style w:type="paragraph" w:customStyle="1" w:styleId="N4">
    <w:name w:val="N4"/>
    <w:basedOn w:val="NUMBERING"/>
    <w:link w:val="N4Char"/>
    <w:qFormat/>
    <w:rsid w:val="000F653E"/>
    <w:pPr>
      <w:numPr>
        <w:ilvl w:val="3"/>
        <w:numId w:val="5"/>
      </w:numPr>
    </w:pPr>
  </w:style>
  <w:style w:type="character" w:customStyle="1" w:styleId="N4Char">
    <w:name w:val="N4 Char"/>
    <w:basedOn w:val="NUMBERINGChar"/>
    <w:link w:val="N4"/>
    <w:rsid w:val="000F653E"/>
    <w:rPr>
      <w:rFonts w:ascii="Arial" w:hAnsi="Arial" w:cs="Times New Roman"/>
      <w:szCs w:val="23"/>
    </w:rPr>
  </w:style>
  <w:style w:type="paragraph" w:customStyle="1" w:styleId="N5">
    <w:name w:val="N5"/>
    <w:basedOn w:val="NUMBERING"/>
    <w:link w:val="N5Char"/>
    <w:qFormat/>
    <w:rsid w:val="000F653E"/>
    <w:pPr>
      <w:numPr>
        <w:ilvl w:val="4"/>
        <w:numId w:val="5"/>
      </w:numPr>
    </w:pPr>
  </w:style>
  <w:style w:type="character" w:customStyle="1" w:styleId="N5Char">
    <w:name w:val="N5 Char"/>
    <w:basedOn w:val="NUMBERINGChar"/>
    <w:link w:val="N5"/>
    <w:rsid w:val="000F653E"/>
    <w:rPr>
      <w:rFonts w:ascii="Arial" w:hAnsi="Arial" w:cs="Times New Roman"/>
      <w:szCs w:val="23"/>
    </w:rPr>
  </w:style>
  <w:style w:type="paragraph" w:customStyle="1" w:styleId="N6">
    <w:name w:val="N6"/>
    <w:basedOn w:val="NUMBERING"/>
    <w:link w:val="N6Char"/>
    <w:qFormat/>
    <w:rsid w:val="000F653E"/>
    <w:pPr>
      <w:numPr>
        <w:ilvl w:val="5"/>
        <w:numId w:val="5"/>
      </w:numPr>
    </w:pPr>
  </w:style>
  <w:style w:type="character" w:customStyle="1" w:styleId="N6Char">
    <w:name w:val="N6 Char"/>
    <w:basedOn w:val="NUMBERINGChar"/>
    <w:link w:val="N6"/>
    <w:rsid w:val="000F653E"/>
    <w:rPr>
      <w:rFonts w:ascii="Arial" w:hAnsi="Arial" w:cs="Times New Roman"/>
      <w:szCs w:val="23"/>
    </w:rPr>
  </w:style>
  <w:style w:type="paragraph" w:styleId="TOC1">
    <w:name w:val="toc 1"/>
    <w:next w:val="Normal"/>
    <w:autoRedefine/>
    <w:uiPriority w:val="39"/>
    <w:rsid w:val="00A87BFE"/>
    <w:pPr>
      <w:tabs>
        <w:tab w:val="left" w:pos="864"/>
        <w:tab w:val="right" w:leader="dot" w:pos="9015"/>
      </w:tabs>
      <w:spacing w:before="240" w:line="288" w:lineRule="auto"/>
      <w:ind w:left="864" w:right="864" w:hanging="864"/>
    </w:pPr>
    <w:rPr>
      <w:rFonts w:ascii="Arial Bold" w:hAnsi="Arial Bold" w:cs="Arial"/>
      <w:b/>
      <w:bCs/>
      <w:caps/>
      <w:szCs w:val="23"/>
    </w:rPr>
  </w:style>
  <w:style w:type="paragraph" w:customStyle="1" w:styleId="SchHeading">
    <w:name w:val="Sch_Heading"/>
    <w:basedOn w:val="Normal"/>
    <w:next w:val="SCHA1"/>
    <w:link w:val="SchHeadingChar"/>
    <w:rsid w:val="00E01936"/>
    <w:pPr>
      <w:pageBreakBefore/>
      <w:numPr>
        <w:numId w:val="21"/>
      </w:numPr>
      <w:tabs>
        <w:tab w:val="clear" w:pos="864"/>
        <w:tab w:val="clear" w:pos="1728"/>
        <w:tab w:val="clear" w:pos="2592"/>
        <w:tab w:val="clear" w:pos="3456"/>
        <w:tab w:val="clear" w:pos="4320"/>
      </w:tabs>
      <w:spacing w:line="280" w:lineRule="exact"/>
      <w:jc w:val="center"/>
      <w:outlineLvl w:val="0"/>
    </w:pPr>
    <w:rPr>
      <w:rFonts w:ascii="Arial Bold" w:eastAsia="SimSun" w:hAnsi="Arial Bold"/>
      <w:b/>
      <w:caps/>
      <w:szCs w:val="20"/>
    </w:rPr>
  </w:style>
  <w:style w:type="character" w:customStyle="1" w:styleId="SchHeadingChar">
    <w:name w:val="Sch_Heading Char"/>
    <w:link w:val="SchHeading"/>
    <w:rsid w:val="00E01936"/>
    <w:rPr>
      <w:rFonts w:ascii="Arial Bold" w:eastAsia="SimSun" w:hAnsi="Arial Bold"/>
      <w:b/>
      <w:caps/>
    </w:rPr>
  </w:style>
  <w:style w:type="paragraph" w:customStyle="1" w:styleId="Annex">
    <w:name w:val="Annex"/>
    <w:basedOn w:val="Normal"/>
    <w:next w:val="SCHA1"/>
    <w:uiPriority w:val="4"/>
    <w:qFormat/>
    <w:rsid w:val="00EE04EE"/>
    <w:pPr>
      <w:pageBreakBefore/>
      <w:numPr>
        <w:numId w:val="17"/>
      </w:numPr>
      <w:tabs>
        <w:tab w:val="clear" w:pos="864"/>
        <w:tab w:val="clear" w:pos="1728"/>
        <w:tab w:val="clear" w:pos="2592"/>
        <w:tab w:val="clear" w:pos="3456"/>
        <w:tab w:val="clear" w:pos="4320"/>
      </w:tabs>
      <w:jc w:val="center"/>
      <w:outlineLvl w:val="0"/>
    </w:pPr>
    <w:rPr>
      <w:rFonts w:ascii="Arial Bold" w:hAnsi="Arial Bold"/>
      <w:b/>
      <w:caps/>
      <w:szCs w:val="20"/>
    </w:rPr>
  </w:style>
  <w:style w:type="paragraph" w:customStyle="1" w:styleId="Annexure">
    <w:name w:val="Annexure"/>
    <w:basedOn w:val="Normal"/>
    <w:next w:val="SCHA1"/>
    <w:uiPriority w:val="4"/>
    <w:qFormat/>
    <w:rsid w:val="00EE04EE"/>
    <w:pPr>
      <w:pageBreakBefore/>
      <w:numPr>
        <w:numId w:val="23"/>
      </w:numPr>
      <w:tabs>
        <w:tab w:val="clear" w:pos="864"/>
        <w:tab w:val="clear" w:pos="1728"/>
        <w:tab w:val="clear" w:pos="2592"/>
        <w:tab w:val="clear" w:pos="3456"/>
        <w:tab w:val="clear" w:pos="4320"/>
      </w:tabs>
      <w:jc w:val="center"/>
      <w:outlineLvl w:val="0"/>
    </w:pPr>
    <w:rPr>
      <w:rFonts w:ascii="Arial Bold" w:hAnsi="Arial Bold"/>
      <w:b/>
      <w:caps/>
      <w:szCs w:val="20"/>
    </w:rPr>
  </w:style>
  <w:style w:type="paragraph" w:customStyle="1" w:styleId="Exhibit">
    <w:name w:val="Exhibit"/>
    <w:basedOn w:val="Normal"/>
    <w:next w:val="SCHA1"/>
    <w:uiPriority w:val="4"/>
    <w:qFormat/>
    <w:rsid w:val="00FE6210"/>
    <w:pPr>
      <w:numPr>
        <w:numId w:val="20"/>
      </w:numPr>
      <w:tabs>
        <w:tab w:val="clear" w:pos="864"/>
        <w:tab w:val="clear" w:pos="1728"/>
        <w:tab w:val="clear" w:pos="2592"/>
        <w:tab w:val="clear" w:pos="3456"/>
        <w:tab w:val="clear" w:pos="4320"/>
      </w:tabs>
      <w:jc w:val="center"/>
      <w:outlineLvl w:val="0"/>
    </w:pPr>
    <w:rPr>
      <w:rFonts w:ascii="Arial Bold" w:hAnsi="Arial Bold"/>
      <w:b/>
      <w:caps/>
      <w:szCs w:val="20"/>
    </w:rPr>
  </w:style>
  <w:style w:type="paragraph" w:customStyle="1" w:styleId="BodyIndent2">
    <w:name w:val="Body Indent 2"/>
    <w:basedOn w:val="BodyTextIndent"/>
    <w:link w:val="BodyIndent2Char"/>
    <w:qFormat/>
    <w:rsid w:val="00EE04EE"/>
    <w:pPr>
      <w:ind w:left="1729"/>
    </w:pPr>
  </w:style>
  <w:style w:type="character" w:customStyle="1" w:styleId="BodyIndent2Char">
    <w:name w:val="Body Indent 2 Char"/>
    <w:basedOn w:val="BodyTextIndentChar"/>
    <w:link w:val="BodyIndent2"/>
    <w:rsid w:val="00EE04EE"/>
    <w:rPr>
      <w:rFonts w:ascii="Arial" w:hAnsi="Arial"/>
      <w:szCs w:val="24"/>
    </w:rPr>
  </w:style>
  <w:style w:type="paragraph" w:styleId="BodyTextIndent2">
    <w:name w:val="Body Text Indent 2"/>
    <w:basedOn w:val="Normal"/>
    <w:link w:val="BodyTextIndent2Char"/>
    <w:uiPriority w:val="99"/>
    <w:unhideWhenUsed/>
    <w:rsid w:val="005010C8"/>
    <w:pPr>
      <w:tabs>
        <w:tab w:val="clear" w:pos="864"/>
        <w:tab w:val="clear" w:pos="1728"/>
        <w:tab w:val="clear" w:pos="2592"/>
        <w:tab w:val="clear" w:pos="3456"/>
        <w:tab w:val="clear" w:pos="4320"/>
      </w:tabs>
      <w:spacing w:after="120" w:line="480" w:lineRule="auto"/>
      <w:ind w:left="283"/>
    </w:pPr>
    <w:rPr>
      <w:szCs w:val="20"/>
    </w:rPr>
  </w:style>
  <w:style w:type="paragraph" w:styleId="BodyText">
    <w:name w:val="Body Text"/>
    <w:basedOn w:val="Normal"/>
    <w:link w:val="BodyTextChar"/>
    <w:uiPriority w:val="99"/>
    <w:semiHidden/>
    <w:unhideWhenUsed/>
    <w:rsid w:val="00EE04EE"/>
    <w:pPr>
      <w:tabs>
        <w:tab w:val="clear" w:pos="864"/>
        <w:tab w:val="clear" w:pos="1728"/>
        <w:tab w:val="clear" w:pos="2592"/>
        <w:tab w:val="clear" w:pos="3456"/>
        <w:tab w:val="clear" w:pos="4320"/>
      </w:tabs>
    </w:pPr>
    <w:rPr>
      <w:szCs w:val="20"/>
    </w:rPr>
  </w:style>
  <w:style w:type="character" w:customStyle="1" w:styleId="BodyTextChar">
    <w:name w:val="Body Text Char"/>
    <w:basedOn w:val="DefaultParagraphFont"/>
    <w:link w:val="BodyText"/>
    <w:uiPriority w:val="99"/>
    <w:semiHidden/>
    <w:rsid w:val="00EE04EE"/>
    <w:rPr>
      <w:rFonts w:ascii="Arial" w:hAnsi="Arial"/>
    </w:rPr>
  </w:style>
  <w:style w:type="character" w:customStyle="1" w:styleId="BodyTextIndent2Char">
    <w:name w:val="Body Text Indent 2 Char"/>
    <w:basedOn w:val="DefaultParagraphFont"/>
    <w:link w:val="BodyTextIndent2"/>
    <w:uiPriority w:val="99"/>
    <w:rsid w:val="005010C8"/>
    <w:rPr>
      <w:rFonts w:ascii="Arial" w:hAnsi="Arial"/>
    </w:rPr>
  </w:style>
  <w:style w:type="paragraph" w:styleId="Header">
    <w:name w:val="header"/>
    <w:basedOn w:val="Normal"/>
    <w:link w:val="HeaderChar"/>
    <w:uiPriority w:val="99"/>
    <w:unhideWhenUsed/>
    <w:rsid w:val="002D2401"/>
    <w:pPr>
      <w:tabs>
        <w:tab w:val="clear" w:pos="864"/>
        <w:tab w:val="clear" w:pos="1728"/>
        <w:tab w:val="clear" w:pos="2592"/>
        <w:tab w:val="clear" w:pos="3456"/>
        <w:tab w:val="clear" w:pos="4320"/>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2D2401"/>
    <w:rPr>
      <w:rFonts w:ascii="Arial" w:hAnsi="Arial"/>
    </w:rPr>
  </w:style>
  <w:style w:type="paragraph" w:styleId="Footer">
    <w:name w:val="footer"/>
    <w:basedOn w:val="Normal"/>
    <w:link w:val="FooterChar"/>
    <w:uiPriority w:val="99"/>
    <w:unhideWhenUsed/>
    <w:rsid w:val="0021316D"/>
    <w:pPr>
      <w:tabs>
        <w:tab w:val="clear" w:pos="864"/>
        <w:tab w:val="clear" w:pos="1728"/>
        <w:tab w:val="clear" w:pos="2592"/>
        <w:tab w:val="clear" w:pos="3456"/>
        <w:tab w:val="clear" w:pos="4320"/>
        <w:tab w:val="center" w:pos="4649"/>
        <w:tab w:val="right" w:pos="9299"/>
      </w:tabs>
      <w:spacing w:after="0" w:line="240" w:lineRule="auto"/>
      <w:jc w:val="left"/>
    </w:pPr>
    <w:rPr>
      <w:sz w:val="16"/>
      <w:szCs w:val="20"/>
    </w:rPr>
  </w:style>
  <w:style w:type="character" w:customStyle="1" w:styleId="FooterChar">
    <w:name w:val="Footer Char"/>
    <w:basedOn w:val="DefaultParagraphFont"/>
    <w:link w:val="Footer"/>
    <w:uiPriority w:val="99"/>
    <w:rsid w:val="0021316D"/>
    <w:rPr>
      <w:rFonts w:ascii="Arial" w:hAnsi="Arial"/>
      <w:sz w:val="16"/>
    </w:rPr>
  </w:style>
  <w:style w:type="character" w:styleId="PlaceholderText">
    <w:name w:val="Placeholder Text"/>
    <w:basedOn w:val="DefaultParagraphFont"/>
    <w:uiPriority w:val="99"/>
    <w:semiHidden/>
    <w:rsid w:val="002D2401"/>
    <w:rPr>
      <w:color w:val="808080"/>
    </w:rPr>
  </w:style>
  <w:style w:type="paragraph" w:customStyle="1" w:styleId="Parties">
    <w:name w:val="Parties"/>
    <w:basedOn w:val="BodyTextMargin"/>
    <w:qFormat/>
    <w:rsid w:val="002C3CBA"/>
    <w:pPr>
      <w:numPr>
        <w:numId w:val="24"/>
      </w:numPr>
    </w:pPr>
    <w:rPr>
      <w:b/>
    </w:rPr>
  </w:style>
  <w:style w:type="paragraph" w:customStyle="1" w:styleId="Recitals">
    <w:name w:val="Recitals"/>
    <w:basedOn w:val="BodyTextMargin"/>
    <w:qFormat/>
    <w:rsid w:val="002C3CBA"/>
    <w:pPr>
      <w:numPr>
        <w:numId w:val="25"/>
      </w:numPr>
    </w:pPr>
  </w:style>
  <w:style w:type="paragraph" w:customStyle="1" w:styleId="Bullet0">
    <w:name w:val="Bullet0"/>
    <w:basedOn w:val="Normal"/>
    <w:qFormat/>
    <w:rsid w:val="00616C91"/>
    <w:pPr>
      <w:numPr>
        <w:numId w:val="26"/>
      </w:numPr>
      <w:spacing w:line="240" w:lineRule="auto"/>
    </w:pPr>
  </w:style>
  <w:style w:type="paragraph" w:styleId="TOC2">
    <w:name w:val="toc 2"/>
    <w:next w:val="Normal"/>
    <w:autoRedefine/>
    <w:uiPriority w:val="39"/>
    <w:rsid w:val="00A87BFE"/>
    <w:pPr>
      <w:tabs>
        <w:tab w:val="left" w:pos="1134"/>
        <w:tab w:val="right" w:leader="dot" w:pos="9299"/>
      </w:tabs>
      <w:spacing w:line="288" w:lineRule="auto"/>
      <w:ind w:left="425" w:right="284" w:hanging="425"/>
    </w:pPr>
    <w:rPr>
      <w:rFonts w:ascii="Arial" w:hAnsi="Arial"/>
      <w:bCs/>
      <w:noProof/>
      <w:szCs w:val="23"/>
    </w:rPr>
  </w:style>
  <w:style w:type="paragraph" w:styleId="TOC3">
    <w:name w:val="toc 3"/>
    <w:basedOn w:val="Normal"/>
    <w:next w:val="Normal"/>
    <w:autoRedefine/>
    <w:uiPriority w:val="39"/>
    <w:rsid w:val="00A87BFE"/>
    <w:pPr>
      <w:tabs>
        <w:tab w:val="left" w:pos="425"/>
        <w:tab w:val="right" w:leader="dot" w:pos="9299"/>
      </w:tabs>
      <w:ind w:left="425" w:hanging="425"/>
    </w:pPr>
  </w:style>
  <w:style w:type="character" w:customStyle="1" w:styleId="Heading3Char">
    <w:name w:val="Heading 3 Char"/>
    <w:basedOn w:val="DefaultParagraphFont"/>
    <w:link w:val="Heading3"/>
    <w:uiPriority w:val="9"/>
    <w:rsid w:val="00E84960"/>
    <w:rPr>
      <w:b/>
      <w:bCs/>
      <w:sz w:val="27"/>
      <w:szCs w:val="27"/>
      <w:lang w:eastAsia="en-GB"/>
    </w:rPr>
  </w:style>
  <w:style w:type="character" w:customStyle="1" w:styleId="Heading4Char">
    <w:name w:val="Heading 4 Char"/>
    <w:basedOn w:val="DefaultParagraphFont"/>
    <w:link w:val="Heading4"/>
    <w:uiPriority w:val="9"/>
    <w:rsid w:val="00E84960"/>
    <w:rPr>
      <w:b/>
      <w:bCs/>
      <w:sz w:val="24"/>
      <w:szCs w:val="24"/>
      <w:lang w:eastAsia="en-GB"/>
    </w:rPr>
  </w:style>
  <w:style w:type="paragraph" w:styleId="NormalWeb">
    <w:name w:val="Normal (Web)"/>
    <w:basedOn w:val="Normal"/>
    <w:uiPriority w:val="99"/>
    <w:semiHidden/>
    <w:unhideWhenUsed/>
    <w:rsid w:val="00E84960"/>
    <w:pPr>
      <w:tabs>
        <w:tab w:val="clear" w:pos="864"/>
        <w:tab w:val="clear" w:pos="1728"/>
        <w:tab w:val="clear" w:pos="2592"/>
        <w:tab w:val="clear" w:pos="3456"/>
        <w:tab w:val="clear" w:pos="4320"/>
      </w:tabs>
      <w:spacing w:before="100" w:beforeAutospacing="1" w:after="100" w:afterAutospacing="1" w:line="240" w:lineRule="auto"/>
      <w:jc w:val="left"/>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843DBB"/>
    <w:rPr>
      <w:sz w:val="16"/>
      <w:szCs w:val="16"/>
    </w:rPr>
  </w:style>
  <w:style w:type="paragraph" w:styleId="CommentText">
    <w:name w:val="annotation text"/>
    <w:basedOn w:val="Normal"/>
    <w:link w:val="CommentTextChar"/>
    <w:uiPriority w:val="99"/>
    <w:unhideWhenUsed/>
    <w:rsid w:val="00843DBB"/>
    <w:pPr>
      <w:spacing w:line="240" w:lineRule="auto"/>
    </w:pPr>
    <w:rPr>
      <w:szCs w:val="20"/>
    </w:rPr>
  </w:style>
  <w:style w:type="character" w:customStyle="1" w:styleId="CommentTextChar">
    <w:name w:val="Comment Text Char"/>
    <w:basedOn w:val="DefaultParagraphFont"/>
    <w:link w:val="CommentText"/>
    <w:uiPriority w:val="99"/>
    <w:rsid w:val="00843DBB"/>
    <w:rPr>
      <w:rFonts w:ascii="Arial" w:hAnsi="Arial"/>
    </w:rPr>
  </w:style>
  <w:style w:type="paragraph" w:styleId="CommentSubject">
    <w:name w:val="annotation subject"/>
    <w:basedOn w:val="CommentText"/>
    <w:next w:val="CommentText"/>
    <w:link w:val="CommentSubjectChar"/>
    <w:uiPriority w:val="99"/>
    <w:semiHidden/>
    <w:unhideWhenUsed/>
    <w:rsid w:val="00843DBB"/>
    <w:rPr>
      <w:b/>
      <w:bCs/>
    </w:rPr>
  </w:style>
  <w:style w:type="character" w:customStyle="1" w:styleId="CommentSubjectChar">
    <w:name w:val="Comment Subject Char"/>
    <w:basedOn w:val="CommentTextChar"/>
    <w:link w:val="CommentSubject"/>
    <w:uiPriority w:val="99"/>
    <w:semiHidden/>
    <w:rsid w:val="00843DBB"/>
    <w:rPr>
      <w:rFonts w:ascii="Arial" w:hAnsi="Arial"/>
      <w:b/>
      <w:bCs/>
    </w:rPr>
  </w:style>
  <w:style w:type="character" w:styleId="Hyperlink">
    <w:name w:val="Hyperlink"/>
    <w:basedOn w:val="DefaultParagraphFont"/>
    <w:uiPriority w:val="99"/>
    <w:unhideWhenUsed/>
    <w:rsid w:val="00C2799B"/>
    <w:rPr>
      <w:color w:val="0000FF" w:themeColor="hyperlink"/>
      <w:u w:val="single"/>
    </w:rPr>
  </w:style>
  <w:style w:type="character" w:styleId="UnresolvedMention">
    <w:name w:val="Unresolved Mention"/>
    <w:basedOn w:val="DefaultParagraphFont"/>
    <w:uiPriority w:val="99"/>
    <w:semiHidden/>
    <w:unhideWhenUsed/>
    <w:rsid w:val="00C27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5259">
      <w:bodyDiv w:val="1"/>
      <w:marLeft w:val="0"/>
      <w:marRight w:val="0"/>
      <w:marTop w:val="0"/>
      <w:marBottom w:val="0"/>
      <w:divBdr>
        <w:top w:val="none" w:sz="0" w:space="0" w:color="auto"/>
        <w:left w:val="none" w:sz="0" w:space="0" w:color="auto"/>
        <w:bottom w:val="none" w:sz="0" w:space="0" w:color="auto"/>
        <w:right w:val="none" w:sz="0" w:space="0" w:color="auto"/>
      </w:divBdr>
      <w:divsChild>
        <w:div w:id="1340232296">
          <w:marLeft w:val="0"/>
          <w:marRight w:val="0"/>
          <w:marTop w:val="0"/>
          <w:marBottom w:val="240"/>
          <w:divBdr>
            <w:top w:val="single" w:sz="6" w:space="12" w:color="00AD93"/>
            <w:left w:val="single" w:sz="6" w:space="12" w:color="00AD93"/>
            <w:bottom w:val="single" w:sz="6" w:space="12" w:color="00AD93"/>
            <w:right w:val="single" w:sz="6" w:space="12" w:color="00AD93"/>
          </w:divBdr>
        </w:div>
        <w:div w:id="1276207096">
          <w:marLeft w:val="0"/>
          <w:marRight w:val="0"/>
          <w:marTop w:val="0"/>
          <w:marBottom w:val="0"/>
          <w:divBdr>
            <w:top w:val="none" w:sz="0" w:space="0" w:color="auto"/>
            <w:left w:val="none" w:sz="0" w:space="0" w:color="auto"/>
            <w:bottom w:val="none" w:sz="0" w:space="0" w:color="auto"/>
            <w:right w:val="none" w:sz="0" w:space="0" w:color="auto"/>
          </w:divBdr>
          <w:divsChild>
            <w:div w:id="2099018939">
              <w:marLeft w:val="0"/>
              <w:marRight w:val="0"/>
              <w:marTop w:val="0"/>
              <w:marBottom w:val="0"/>
              <w:divBdr>
                <w:top w:val="none" w:sz="0" w:space="0" w:color="auto"/>
                <w:left w:val="none" w:sz="0" w:space="0" w:color="auto"/>
                <w:bottom w:val="none" w:sz="0" w:space="0" w:color="auto"/>
                <w:right w:val="none" w:sz="0" w:space="0" w:color="auto"/>
              </w:divBdr>
            </w:div>
          </w:divsChild>
        </w:div>
        <w:div w:id="1964338718">
          <w:marLeft w:val="0"/>
          <w:marRight w:val="0"/>
          <w:marTop w:val="1440"/>
          <w:marBottom w:val="0"/>
          <w:divBdr>
            <w:top w:val="single" w:sz="48" w:space="12" w:color="005EA5"/>
            <w:left w:val="none" w:sz="0" w:space="0" w:color="auto"/>
            <w:bottom w:val="none" w:sz="0" w:space="0" w:color="auto"/>
            <w:right w:val="none" w:sz="0" w:space="0" w:color="auto"/>
          </w:divBdr>
        </w:div>
      </w:divsChild>
    </w:div>
    <w:div w:id="7963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organisations/department-of-health-and-social-car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consultations.dhsc.gov.uk/en/610acfb8a64e52104077efde/d7d730e3-606f-4232-a0a3-7703bb4c0c63/complet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utline%20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02C5D11BC84213A15952875180DD9E"/>
        <w:category>
          <w:name w:val="General"/>
          <w:gallery w:val="placeholder"/>
        </w:category>
        <w:types>
          <w:type w:val="bbPlcHdr"/>
        </w:types>
        <w:behaviors>
          <w:behavior w:val="content"/>
        </w:behaviors>
        <w:guid w:val="{58172685-6AED-4395-8E30-C3DD28229C77}"/>
      </w:docPartPr>
      <w:docPartBody>
        <w:p w:rsidR="009B59FE" w:rsidRDefault="009B59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B1"/>
    <w:rsid w:val="003C26CB"/>
    <w:rsid w:val="00440F56"/>
    <w:rsid w:val="007F695A"/>
    <w:rsid w:val="009B59FE"/>
    <w:rsid w:val="009C38BF"/>
    <w:rsid w:val="00C53606"/>
    <w:rsid w:val="00EF03DB"/>
    <w:rsid w:val="00F9407B"/>
    <w:rsid w:val="00FA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B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e 6 a 4 3 0 6 e - d 2 2 4 - 4 8 6 7 - 8 e 0 a - 5 c b 4 5 9 6 9 d 6 1 f "   n a m e = " & l t ; ? x m l   v e r s i o n = & q u o t ; 1 . 0 & q u o t ;   e n c o d i n g = & q u o t ; u t f - 1 6 & q u o t ; ? & g t ; & # x A ; & l t ; u i L o c a l i z e d S t r i n g   x m l n s : x s d = & q u o t ; h t t p : / / w w w . w 3 . o r g / 2 0 0 1 / X M L S c h e m a & q u o t ;   x m l n s : x s i = & q u o t ; h t t p : / / w w w . w 3 . o r g / 2 0 0 1 / X M L S c h e m a - i n s t a n c e & q u o t ; & g t ; & # x A ;     & l t ; t y p e & g t ; l a b e l & l t ; / t y p e & g t ; & # x A ;     & l t ; t e x t & g t ; T e m p l a t e   N a m e   B l a n k & l t ; / t e x t & g t ; & # x A ; & l t ; / u i L o c a l i z e d S t r i n g & g t ; "   d o c u m e n t I d = " f a 5 5 7 4 2 6 - 5 8 8 1 - 4 8 5 9 - 9 8 f b - d 1 6 1 9 f b 5 f 2 2 2 "   t e m p l a t e F u l l N a m e = " \ B l a n k . d o t x "   v e r s i o n = " 0 "   c o i C h e c k s u m = " A L x V V l z 4 l n 4 J 5 q / Y / R Q O U I O b m o L 8 6 n 7 R f f N 4 + u X b y b A = "   s c h e m a V e r s i o n = " 1 "   w o r d V e r s i o n = " 1 6 . 0 "   l a n g u a g e I s o = " e n - G B "   o f f i c e I d = " 7 1 a 9 7 7 3 2 - 3 1 e 9 - 4 0 c 8 - b 7 3 1 - 8 2 1 0 8 2 2 a 5 a b 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 0 f 7 3 6 4 1 1 - c 4 5 5 - 4 c 3 d - b e 2 3 - 1 d d b 2 3 7 1 c f 4 6 < / i d >  
         < n a m e > E l i z a b e t h   A t k i n s < / n a m e >  
         < i n i t i a l s > a t k e < / i n i t i a l s >  
         < p r i m a r y O f f i c e > L o n d o n < / p r i m a r y O f f i c e >  
         < p r i m a r y O f f i c e I d > 7 1 a 9 7 7 3 2 - 3 1 e 9 - 4 0 c 8 - b 7 3 1 - 8 2 1 0 8 2 2 a 5 a b 0 < / p r i m a r y O f f i c e I d >  
         < p r i m a r y L a n g u a g e I s o > e n - G B < / p r i m a r y L a n g u a g e I s o >  
         < p h o n e N u m b e r F o r m a t > + 4 4   ( 0 ) 2 0   7 3 9 5   3 x x x < / p h o n e N u m b e r F o r m a t >  
         < f a x N u m b e r F o r m a t / >  
         < j o b D e s c r i p t i o n > S e n i o r   A s s o c i a t e   a n d   P r o f e s s i o n a l   S u p p o r t   L a w y e r < / j o b D e s c r i p t i o n >  
         < d e p a r t m e n t > P C   O n s h o r e < / d e p a r t m e n t >  
         < e m a i l > e a t k i n s @ w e d l a k e b e l l . c o m < / e m a i l >  
         < r a w D i r e c t L i n e > 4 4 0 2 0 7 3 9 5 3 1 8 4 < / r a w D i r e c t L i n e >  
         < r a w D i r e c t F a x > + 4 4   ( 0 ) 2 0   7 3 9 5   3 1 0 0 < / r a w D i r e c t F a x >  
         < m o b i l e / >  
         < l o g i n > a t k e < / l o g i n >  
         < e m p l y e e I d / >  
         < b a r R e g i s t r a t i o n s / >  
     < / a u t h o r >  
     < c o n t e n t C o n t r o l s >  
         < c o n t e n t C o n t r o l   i d = " b 7 a d 0 7 f 0 - f 2 5 9 - 4 d 4 5 - 8 6 9 0 - 9 0 0 1 2 5 f 5 d 5 2 b "   n a m e = " D M S . D o c I d F o r m a t "   a s s e m b l y = " I p h e l i o n . O u t l i n e . W o r d . d l l "   t y p e = " I p h e l i o n . O u t l i n e . W o r d . R e n d e r e r s . T e x t R e n d e r e r "   o r d e r = " 3 "   a c t i v e = " t r u e "   e n t i t y I d = " 8 e 6 f 2 d e 7 - 5 3 1 0 - 4 a d 6 - 8 7 5 3 - 0 f e f e 2 a 6 5 e 4 6 " 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8 7 d e 5 5 8 3 - d d 7 0 - 4 6 6 6 - a 1 f 6 - 6 9 0 5 b f e 0 d 1 4 8 "   n a m e = " D e l e t e   l i n e   i f   e m p t y "   t y p e = " S y s t e m . B o o l e a n ,   m s c o r l i b ,   V e r s i o n = 4 . 0 . 0 . 0 ,   C u l t u r e = n e u t r a l ,   P u b l i c K e y T o k e n = b 7 7 a 5 c 5 6 1 9 3 4 e 0 8 9 "   o r d e r = " 9 9 9 "   k e y = " d e l e t e L i n e I f E m p t y "   v a l u e = " F a l s e "   g r o u p O r d e r = " - 1 "   i s G e n e r a t e d = " f a l s e " / >  
                 < p a r a m e t e r   i d = " 5 1 7 a c 0 c d - c 7 c 3 - 4 b 1 2 - a 9 a 2 - 0 d c 7 5 7 0 9 e 0 b 2 "   n a m e = " U p d a t e   f i e l d   f r o m   d o c u m e n t "   t y p e = " S y s t e m . B o o l e a n ,   m s c o r l i b ,   V e r s i o n = 4 . 0 . 0 . 0 ,   C u l t u r e = n e u t r a l ,   P u b l i c K e y T o k e n = b 7 7 a 5 c 5 6 1 9 3 4 e 0 8 9 "   o r d e r = " 9 9 9 "   k e y = " u p d a t e F i e l d "   v a l u e = " F a l s e "   g r o u p O r d e r = " - 1 "   i s G e n e r a t e d = " f a l s e " / >  
                 < p a r a m e t e r   i d = " a 7 1 6 1 6 a 6 - b 4 a 3 - 4 0 9 a - 8 7 c 7 - 6 e 8 9 b f 6 5 5 8 6 e "   n a m e = " F i e l d   i n d e x "   t y p e = " S y s t e m . I n t 3 2 ,   m s c o r l i b ,   V e r s i o n = 4 . 0 . 0 . 0 ,   C u l t u r e = n e u t r a l ,   P u b l i c K e y T o k e n = b 7 7 a 5 c 5 6 1 9 3 4 e 0 8 9 "   o r d e r = " 9 9 9 "   k e y = " i n d e x "   v a l u e = " "   g r o u p O r d e r = " - 1 "   i s G e n e r a t e d = " f a l s e " / >  
                 < p a r a m e t e r   i d = " 4 8 f f 8 5 2 7 - f e e 9 - 4 8 b e - 8 9 6 3 - 6 0 6 c d 5 3 6 c 1 8 e "   n a m e = " R o w s   t o   r e m o v e   i f   e m p t y "   t y p e = " S y s t e m . I n t 3 2 ,   m s c o r l i b ,   V e r s i o n = 4 . 0 . 0 . 0 ,   C u l t u r e = n e u t r a l ,   P u b l i c K e y T o k e n = b 7 7 a 5 c 5 6 1 9 3 4 e 0 8 9 "   o r d e r = " 9 9 9 "   k e y = " d e l e t e R o w C o u n t "   v a l u e = " 0 "   g r o u p O r d e r = " - 1 "   i s G e n e r a t e d = " f a l s e " / >  
                 < p a r a m e t e r   i d = " 7 f c a 0 e f c - 4 3 7 9 - 4 5 b a - a c a 3 - d 6 b 7 c 9 f 9 c d 9 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c o n t e n t C o n t r o l s >  
     < q u e s t i o n s >  
         < q u e s t i o n   i d = " 8 e 6 f 2 d e 7 - 5 3 1 0 - 4 a d 6 - 8 7 5 3 - 0 f e f e 2 a 6 5 e 4 6 " 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7 f 3 1 d 1 e 8 - 3 4 c 1 - 4 d 1 5 - 9 f d 1 - 5 f 0 9 6 5 e 7 a c 8 b "   n a m e = " D o c u m e n t   t y p e "   t y p e = " S y s t e m . S t r i n g ,   m s c o r l i b ,   V e r s i o n = 4 . 0 . 0 . 0 ,   C u l t u r e = n e u t r a l ,   P u b l i c K e y T o k e n = b 7 7 a 5 c 5 6 1 9 3 4 e 0 8 9 "   o r d e r = " 9 9 9 "   k e y = " d o c T y p e " 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7 8 2 5 8 3 5 - 2 e 4 8 - 4 6 f b - 9 5 d c - b c 2 a f d 9 7 d 0 f 5 "   n a m e = " D o c u m e n t   s u b - t y p e "   t y p e = " S y s t e m . S t r i n g ,   m s c o r l i b ,   V e r s i o n = 4 . 0 . 0 . 0 ,   C u l t u r e = n e u t r a l ,   P u b l i c K e y T o k e n = b 7 7 a 5 c 5 6 1 9 3 4 e 0 8 9 "   o r d e r = " 9 9 9 "   k e y = " d o c S u b T y p e " 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0 4 f f 8 1 8 - 3 2 4 a - 4 9 9 9 - 8 8 8 4 - 9 9 4 7 5 9 b c 9 c c 2 " 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D M S . M a t t e r } & a m p ; l t ; & a m p ; g t ; & q u o t ; & q u o t ; , { D M S . M a t t e r }   & a m p ; a m p ;   & q u o t ; / & q u o t ; , & q u o t ; & q u o t ; )   & a m p ; a m p ; & # x A ; I F ( & # x A ;   { D M S . D o c N u m b e r } & a m p ; l t ; & a m p ; g t ; & q u o t ; & q u o t ; , & # x A ;   { D M S . D o c N u m b e r }   & a m p ; a m p ;   & q u o t ; / & q u o t ;   & a m p ; a m p ;   { D M S . D o c V e r s i o n } , & # x A ;   & q u o t ; & q u o t ; ) & l t ; / t e x t & g t ; & # x A ; & l t ; / f o r m a t S t r i n g & g t ; "   a r g u m e n t = " F o r m a t S t r i n g "   g r o u p O r d e r = " - 1 "   i s G e n e r a t e d = " f a l s e " / >  
                 < p a r a m e t e r   i d = " 7 9 1 0 e b d f - 9 b 0 d - 4 0 0 f - b 6 0 d - a 5 5 1 f d a b b e 3 0 "   n a m e = " R e m e m b e r   w o r k s p a c e   a n d   f o l d e r "   t y p e = " S y s t e m . B o o l e a n ,   m s c o r l i b ,   V e r s i o n = 4 . 0 . 0 . 0 ,   C u l t u r e = n e u t r a l ,   P u b l i c K e y T o k e n = b 7 7 a 5 c 5 6 1 9 3 4 e 0 8 9 "   o r d e r = " 9 9 9 "   k e y = " r e m e m b e r W S "   v a l u e = " F a l s e "   g r o u p O r d e r = " - 1 "   i s G e n e r a t e d = " f a l s e " / >  
                 < p a r a m e t e r   i d = " e d 8 2 0 6 2 e - 3 6 8 4 - 4 e a c - a e d f - 7 b 8 5 e 1 4 3 a 6 0 5 "   n a m e = " R e m o v e   C l / M t   l e a d   z e r o s "   t y p e = " S y s t e m . B o o l e a n ,   m s c o r l i b ,   V e r s i o n = 4 . 0 . 0 . 0 ,   C u l t u r e = n e u t r a l ,   P u b l i c K e y T o k e n = b 7 7 a 5 c 5 6 1 9 3 4 e 0 8 9 "   o r d e r = " 9 9 9 "   k e y = " r e m o v e L e a d i n g Z e r o s "   v a l u e = " F a l s e "   g r o u p O r d e r = " - 1 "   i s G e n e r a t e d = " f a l s e " / >  
                 < p a r a m e t e r   i d = " 2 d 9 a a f b 7 - 1 e 6 5 - 4 3 a 8 - a a d 1 - f e d 2 d 1 6 7 1 6 0 e "   n a m e = " O r d e r   W o r k s p a c e s   a l p h a b e t i c a l l y "   t y p e = " S y s t e m . B o o l e a n ,   m s c o r l i b ,   V e r s i o n = 4 . 0 . 0 . 0 ,   C u l t u r e = n e u t r a l ,   P u b l i c K e y T o k e n = b 7 7 a 5 c 5 6 1 9 3 4 e 0 8 9 "   o r d e r = " 9 9 9 "   k e y = " o r d e r W o r k s p a c e s A l p h a b e t i c a l l y "   v a l u e = " F a l s e "   g r o u p O r d e r = " - 1 "   i s G e n e r a t e d = " f a l s e " / >  
                 < p a r a m e t e r   i d = " 7 0 1 4 d 9 5 e - 0 2 0 1 - 4 1 9 d - b 4 4 2 - 2 c f 4 0 d c 0 b e c d "   n a m e = " D e f a u l t   f o l d e r "   t y p e = " S y s t e m . S t r i n g ,   m s c o r l i b ,   V e r s i o n = 4 . 0 . 0 . 0 ,   C u l t u r e = n e u t r a l ,   P u b l i c K e y T o k e n = b 7 7 a 5 c 5 6 1 9 3 4 e 0 8 9 "   o r d e r = " 9 9 9 "   k e y = " d e f a u l t F o l d e r "   v a l u e = " "   a r g u m e n t = " I t e m L i s t C o n t r o l "   g r o u p O r d e r = " - 1 "   i s G e n e r a t e d = " f a l s e " / >  
                 < p a r a m e t e r   i d = " 4 d 8 a 4 f 9 0 - f 8 8 e - 4 6 c 7 - b c b 7 - f 2 e 5 8 5 0 5 f 8 a 0 "   n a m e = " D o   n o t   d i s p l a y   i f   v a l i d "   t y p e = " S y s t e m . B o o l e a n ,   m s c o r l i b ,   V e r s i o n = 4 . 0 . 0 . 0 ,   C u l t u r e = n e u t r a l ,   P u b l i c K e y T o k e n = b 7 7 a 5 c 5 6 1 9 3 4 e 0 8 9 "   o r d e r = " 9 9 9 "   k e y = " i n v i s i b l e I f V a l i d "   v a l u e = " F a l s e "   g r o u p O r d e r = " - 1 "   i s G e n e r a t e d = " f a l s e " / >  
                 < p a r a m e t e r   i d = " 9 b f 7 2 a 5 6 - a 7 7 2 - 4 5 7 5 - 8 0 7 7 - b 0 6 7 2 2 d 0 e e 0 0 "   n a m e = " S h o w   a u t h o r   l o o k u p "   t y p e = " S y s t e m . B o o l e a n ,   m s c o r l i b ,   V e r s i o n = 4 . 0 . 0 . 0 ,   C u l t u r e = n e u t r a l ,   P u b l i c K e y T o k e n = b 7 7 a 5 c 5 6 1 9 3 4 e 0 8 9 "   o r d e r = " 9 9 9 "   k e y = " s h o w A u t h o r "   v a l u e = " F a l s e "   g r o u p O r d e r = " - 1 "   i s G e n e r a t e d = " f a l s e " / >  
                 < p a r a m e t e r   i d = " 6 1 6 2 9 e f 9 - 1 d 9 1 - 4 6 2 0 - b 5 d 0 - 1 a 1 c 7 b 8 b 3 4 9 a "   n a m e = " A u t h o r   f i e l d "   t y p e = " I p h e l i o n . O u t l i n e . M o d e l . E n t i t i e s . P a r a m e t e r F i e l d D e s c r i p t o r ,   I p h e l i o n . O u t l i n e . M o d e l ,   V e r s i o n = 1 . 7 . 8 . 4 ,   C u l t u r e = n e u t r a l ,   P u b l i c K e y T o k e n = n u l l "   o r d e r = " 9 9 9 "   k e y = " a u t h o r F i e l d "   v a l u e = " 0 8 3 d 5 a 5 f - 7 a 4 6 - 4 9 2 7 - a d 1 b - 2 e 7 1 0 3 f 3 6 8 b 1 | f 2 9 4 b 1 d 2 - 1 b 4 5 - 4 e 5 f - 9 4 c 4 - 2 9 5 3 e 5 1 5 0 1 3 7 "   g r o u p O r d e r = " - 1 "   i s G e n e r a t e d = " f a l s e " / >  
                 < p a r a m e t e r   i d = " d c 1 6 5 8 9 3 - 2 0 d e - 4 b 7 2 - 9 8 b 4 - b 4 a 9 3 0 5 1 5 d a 8 "   n a m e = " S h o w   d o c u m e n t   t i t l e "   t y p e = " S y s t e m . B o o l e a n ,   m s c o r l i b ,   V e r s i o n = 4 . 0 . 0 . 0 ,   C u l t u r e = n e u t r a l ,   P u b l i c K e y T o k e n = b 7 7 a 5 c 5 6 1 9 3 4 e 0 8 9 "   o r d e r = " 9 9 9 "   k e y = " s h o w T i t l e "   v a l u e = " T r u e "   g r o u p O r d e r = " - 1 "   i s G e n e r a t e d = " f a l s e " / >  
                 < p a r a m e t e r   i d = " b 7 8 3 c f 6 f - 1 b c a - 4 d 4 f - 8 2 9 d - 9 1 7 2 c 1 9 d 1 b 8 f "   n a m e = " F o l d e r   l i s t   h e i g h t "   t y p e = " S y s t e m . N u l l a b l e ` 1 [ [ S y s t e m . I n t 3 2 ,   m s c o r l i b ,   V e r s i o n = 4 . 0 . 0 . 0 ,   C u l t u r e = n e u t r a l ,   P u b l i c K e y T o k e n = b 7 7 a 5 c 5 6 1 9 3 4 e 0 8 9 ] ] ,   m s c o r l i b ,   V e r s i o n = 4 . 0 . 0 . 0 ,   C u l t u r e = n e u t r a l ,   P u b l i c K e y T o k e n = b 7 7 a 5 c 5 6 1 9 3 4 e 0 8 9 "   o r d e r = " 9 9 9 "   k e y = " f o l d e r H e i g h t "   v a l u e = " "   g r o u p O r d e r = " - 1 "   i s G e n e r a t e d = " f a l s e " / >  
                 < p a r a m e t e r   i d = " 0 7 d 1 5 e 3 7 - a 0 8 e - 4 d 2 1 - a a b 9 - e d 2 8 8 f 5 2 1 e 9 4 " 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b e e 7 5 9 5 4 - a a 1 c - 4 0 5 a - b 1 a f - f 0 4 2 b 2 a a a 5 d d "   n a m e = " D i s p l a y   t y p e "   t y p e = " I p h e l i o n . O u t l i n e . M o d e l . C o m m a n d s . F o r m T y p e ,   I p h e l i o n . O u t l i n e . M o d e l ,   V e r s i o n = 1 . 7 . 8 . 4 ,   C u l t u r e = n e u t r a l ,   P u b l i c K e y T o k e n = n u l l "   o r d e r = " 0 "   k e y = " f o r m T y p e "   v a l u e = " 0 " 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3 0 b 1 c b c 9 - 3 e a 5 - 4 f 9 4 - 8 b d 3 - e 0 4 4 b e b 4 c 1 a 9 "   n a m e = " S a v e   t o   W o r k S i t e "   a s s e m b l y = " I p h e l i o n . O u t l i n e . I n t e g r a t i o n . W o r k S i t e . d l l "   t y p e = " I p h e l i o n . O u t l i n e . I n t e g r a t i o n . W o r k S i t e . S a v e T o D m s C o m m a n d "   o r d e r = " 3 "   a c t i v e = " t r u e "   c o m m a n d T y p e = " s t a r t u p " >  
             < p a r a m e t e r s >  
                 < p a r a m e t e r   i d = " 6 3 2 6 b 9 b e - f f f 0 - 4 2 e 1 - a 2 3 f - f 4 6 4 2 3 1 8 1 9 8 7 "   n a m e = " A u t h o r   F i e l d "   t y p e = " I p h e l i o n . O u t l i n e . M o d e l . E n t i t i e s . P a r a m e t e r F i e l d D e s c r i p t o r ,   I p h e l i o n . O u t l i n e . M o d e l ,   V e r s i o n = 1 . 7 . 8 . 4 ,   C u l t u r e = n e u t r a l ,   P u b l i c K e y T o k e n = n u l l "   o r d e r = " 9 9 9 "   k e y = " a u t h o r F i e l d "   v a l u e = " "   g r o u p O r d e r = " - 1 "   i s G e n e r a t e d = " f a l s e " / >  
                 < p a r a m e t e r   i d = " e 5 2 5 8 0 0 3 - e 3 9 1 - 4 2 e a - 9 d 2 4 - 8 a 1 0 3 c 3 4 3 c 7 3 "   n a m e = " D e f a u l t   F o l d e r "   t y p e = " S y s t e m . S t r i n g ,   m s c o r l i b ,   V e r s i o n = 4 . 0 . 0 . 0 ,   C u l t u r e = n e u t r a l ,   P u b l i c K e y T o k e n = b 7 7 a 5 c 5 6 1 9 3 4 e 0 8 9 "   o r d e r = " 9 9 9 "   k e y = " d e f a u l t F o l d e r "   v a l u e = " "   g r o u p O r d e r = " - 1 "   i s G e n e r a t e d = " f a l s e " / >  
                 < p a r a m e t e r   i d = " f d 9 0 2 f c 8 - f d 0 a - 4 d 8 0 - b 5 1 2 - 3 a 2 c 9 f 3 f c 6 8 2 "   n a m e = " D o c u m e n t   t i t l e   f i e l d "   t y p e = " I p h e l i o n . O u t l i n e . M o d e l . E n t i t i e s . P a r a m e t e r F i e l d D e s c r i p t o r ,   I p h e l i o n . O u t l i n e . M o d e l ,   V e r s i o n = 1 . 7 . 8 . 4 ,   C u l t u r e = n e u t r a l ,   P u b l i c K e y T o k e n = n u l l "   o r d e r = " 9 9 9 "   k e y = " t i t l e F i e l d "   v a l u e = " "   g r o u p O r d e r = " - 1 "   i s G e n e r a t e d = " f a l s e " / >  
             < / p a r a m e t e r s >  
         < / c o m m a n d >  
         < c o m m a n d   i d = " 5 e 1 7 5 8 b c - 7 0 c 9 - 4 c 9 0 - 9 0 b 7 - e b 2 9 5 6 b 9 8 0 8 2 "   n a m e = " C l o s e   d o c u m e n t "   a s s e m b l y = " I p h e l i o n . O u t l i n e . W o r d . d l l "   t y p e = " I p h e l i o n . O u t l i n e . W o r d . C o m m a n d s . C l o s e D o c u m e n t C o m m a n d "   o r d e r = " 4 "   a c t i v e = " t r u e "   c o m m a n d T y p e = " s t a r t u p " >  
             < p a r a m e t e r s >  
                 < p a r a m e t e r   i d = " d b 9 e 9 8 b 6 - e 3 a 3 - 4 1 3 9 - 9 a f 9 - 5 4 5 9 1 5 8 5 9 7 3 f "   n a m e = " C h e c k   q u e s t i o n "   t y p e = " S y s t e m . B o o l e a n ,   m s c o r l i b ,   V e r s i o n = 4 . 0 . 0 . 0 ,   C u l t u r e = n e u t r a l ,   P u b l i c K e y T o k e n = b 7 7 a 5 c 5 6 1 9 3 4 e 0 8 9 "   o r d e r = " 9 9 9 "   k e y = " c h e c k U s e r I n p u t "   v a l u e = " F a l s e "   g r o u p O r d e r = " - 1 "   i s G e n e r a t e d = " f a l s e " / >  
                 < p a r a m e t e r   i d = " 8 9 e d b 0 f e - 1 d 5 a - 4 f f e - a 7 2 c - 5 3 7 0 3 8 3 5 6 6 6 9 " 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t r u e "   c o m m a n d T y p e = " r e l a u n c h " >  
             < p a r a m e t e r s >  
                 < p a r a m e t e r   i d = " b e e 7 5 9 5 4 - a a 1 c - 4 0 5 a - b 1 a f - f 0 4 2 b 2 a a a 5 d d "   n a m e = " D i s p l a y   t y p e "   t y p e = " I p h e l i o n . O u t l i n e . M o d e l . C o m m a n d s . F o r m T y p e ,   I p h e l i o n . O u t l i n e . M o d e l ,   V e r s i o n = 1 . 7 . 8 . 4 ,   C u l t u r e = n e u t r a l ,   P u b l i c K e y T o k e n = n u l l "   o r d e r = " 0 "   k e y = " f o r m T y p e "   v a l u e = " 0 " 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8 6 0 e 9 2 0 8 - 8 4 7 b - 4 9 7 c - 9 2 7 f - 9 3 0 7 d 7 8 7 9 d a 0 "   n a m e = " U p d a t e   W o r k S i t e   a u t h o r "   a s s e m b l y = " I p h e l i o n . O u t l i n e . I n t e g r a t i o n . W o r k S i t e . d l l "   t y p e = " I p h e l i o n . O u t l i n e . I n t e g r a t i o n . W o r k S i t e . U p d a t e A u t h o r C o m m a n d "   o r d e r = " 2 "   a c t i v e = " t r u e "   c o m m a n d T y p e = " r e l a u n c h " >  
             < p a r a m e t e r s >  
                 < p a r a m e t e r   i d = " b c 8 8 9 8 4 5 - 3 3 0 7 - 4 d 6 2 - 8 2 5 6 - c b 8 2 1 1 3 a 5 c 8 8 "   n a m e = " A u t h o r   F i e l d "   t y p e = " I p h e l i o n . O u t l i n e . M o d e l . E n t i t i e s . P a r a m e t e r F i e l d D e s c r i p t o r ,   I p h e l i o n . O u t l i n e . M o d e l ,   V e r s i o n = 1 . 7 . 8 . 4 ,   C u l t u r e = n e u t r a l ,   P u b l i c K e y T o k e n = n u l l "   o r d e r = " 9 9 9 "   k e y = " a u t h o r F i e l d "   v a l u e = " 0 8 3 d 5 a 5 f - 7 a 4 6 - 4 9 2 7 - a d 1 b - 2 e 7 1 0 3 f 3 6 8 b 1 | f 2 9 4 b 1 d 2 - 1 b 4 5 - 4 e 5 f - 9 4 c 4 - 2 9 5 3 e 5 1 5 0 1 3 7 "   g r o u p O r d e r = " - 1 "   i s G e n e r a t e d = " f a l s e " / >  
             < / p a r a m e t e r s >  
         < / c o m m a n d >  
     < / c o m m a n d s >  
     < f i e l d s >  
         < f i e l d   i d = " a f 0 2 0 c 1 a - f 8 2 6 - 4 9 4 c - b b a a - 2 1 0 0 b 3 9 7 7 0 a 7 "   n a m e = " C l i e n t "   t y p e = " "   o r d e r = " 9 9 9 "   e n t i t y I d = " 8 e 6 f 2 d e 7 - 5 3 1 0 - 4 a d 6 - 8 7 5 3 - 0 f e f e 2 a 6 5 e 4 6 "   l i n k e d E n t i t y I d = " 0 0 0 0 0 0 0 0 - 0 0 0 0 - 0 0 0 0 - 0 0 0 0 - 0 0 0 0 0 0 0 0 0 0 0 0 "   l i n k e d F i e l d I d = " 0 0 0 0 0 0 0 0 - 0 0 0 0 - 0 0 0 0 - 0 0 0 0 - 0 0 0 0 0 0 0 0 0 0 0 0 "   l i n k e d F i e l d I n d e x = " 0 "   i n d e x = " 0 "   f i e l d T y p e = " q u e s t i o n "   f o r m a t E v a l u a t o r T y p e = " f o r m a t S t r i n g "   c o i D o c u m e n t F i e l d = " C l i e n t "   h i d d e n = " f a l s e " > W B U S E R < / f i e l d >  
         < f i e l d   i d = " d 1 a 0 c 0 3 d - 0 2 5 8 - 4 7 a c - b b 6 d - 4 5 8 a 7 8 e 5 6 4 7 4 "   n a m e = " C l i e n t N a m e "   t y p e = " "   o r d e r = " 9 9 9 "   e n t i t y I d = " 8 e 6 f 2 d e 7 - 5 3 1 0 - 4 a d 6 - 8 7 5 3 - 0 f e f e 2 a 6 5 e 4 6 "   l i n k e d E n t i t y I d = " 0 0 0 0 0 0 0 0 - 0 0 0 0 - 0 0 0 0 - 0 0 0 0 - 0 0 0 0 0 0 0 0 0 0 0 0 "   l i n k e d F i e l d I d = " 0 0 0 0 0 0 0 0 - 0 0 0 0 - 0 0 0 0 - 0 0 0 0 - 0 0 0 0 0 0 0 0 0 0 0 0 "   l i n k e d F i e l d I n d e x = " 0 "   i n d e x = " 0 "   f i e l d T y p e = " q u e s t i o n "   f o r m a t E v a l u a t o r T y p e = " f o r m a t S t r i n g "   c o i D o c u m e n t F i e l d = " C l i e n t N a m e "   h i d d e n = " f a l s e " > W e d l a k e   B e l l   U s e r < / f i e l d >  
         < f i e l d   i d = " 3 6 2 d d c e b - 8 f c 2 - 4 e a d - b 5 3 5 - e d 9 e 8 3 5 9 8 3 8 4 "   n a m e = " M a t t e r "   t y p e = " "   o r d e r = " 9 9 9 "   e n t i t y I d = " 8 e 6 f 2 d e 7 - 5 3 1 0 - 4 a d 6 - 8 7 5 3 - 0 f e f e 2 a 6 5 e 4 6 "   l i n k e d E n t i t y I d = " 0 0 0 0 0 0 0 0 - 0 0 0 0 - 0 0 0 0 - 0 0 0 0 - 0 0 0 0 0 0 0 0 0 0 0 0 "   l i n k e d F i e l d I d = " 0 0 0 0 0 0 0 0 - 0 0 0 0 - 0 0 0 0 - 0 0 0 0 - 0 0 0 0 0 0 0 0 0 0 0 0 "   l i n k e d F i e l d I n d e x = " 0 "   i n d e x = " 0 "   f i e l d T y p e = " q u e s t i o n "   f o r m a t E v a l u a t o r T y p e = " f o r m a t S t r i n g "   c o i D o c u m e n t F i e l d = " M a t t e r "   h i d d e n = " f a l s e " > A T K E < / f i e l d >  
         < f i e l d   i d = " a 3 e e f 5 1 4 - 2 4 7 f - 4 2 8 1 - b 6 a 2 - 3 b 4 d 3 4 b c 6 8 c f "   n a m e = " M a t t e r N a m e "   t y p e = " "   o r d e r = " 9 9 9 "   e n t i t y I d = " 8 e 6 f 2 d e 7 - 5 3 1 0 - 4 a d 6 - 8 7 5 3 - 0 f e f e 2 a 6 5 e 4 6 "   l i n k e d E n t i t y I d = " 0 0 0 0 0 0 0 0 - 0 0 0 0 - 0 0 0 0 - 0 0 0 0 - 0 0 0 0 0 0 0 0 0 0 0 0 "   l i n k e d F i e l d I d = " 0 0 0 0 0 0 0 0 - 0 0 0 0 - 0 0 0 0 - 0 0 0 0 - 0 0 0 0 0 0 0 0 0 0 0 0 "   l i n k e d F i e l d I n d e x = " 0 "   i n d e x = " 0 "   f i e l d T y p e = " q u e s t i o n "   f o r m a t E v a l u a t o r T y p e = " f o r m a t S t r i n g "   c o i D o c u m e n t F i e l d = " M a t t e r N a m e "   h i d d e n = " f a l s e " > E l i z a b e t h   A t k i n s < / f i e l d >  
         < f i e l d   i d = " 7 5 3 2 7 c a 1 - c 6 c b - 4 7 8 0 - 8 a 2 2 - 2 1 8 1 7 3 d 5 2 c 3 7 "   n a m e = " T y p i s t "   t y p e = " "   o r d e r = " 9 9 9 "   e n t i t y I d = " 8 e 6 f 2 d e 7 - 5 3 1 0 - 4 a d 6 - 8 7 5 3 - 0 f e f e 2 a 6 5 e 4 6 "   l i n k e d E n t i t y I d = " 0 0 0 0 0 0 0 0 - 0 0 0 0 - 0 0 0 0 - 0 0 0 0 - 0 0 0 0 0 0 0 0 0 0 0 0 "   l i n k e d F i e l d I d = " 0 0 0 0 0 0 0 0 - 0 0 0 0 - 0 0 0 0 - 0 0 0 0 - 0 0 0 0 0 0 0 0 0 0 0 0 "   l i n k e d F i e l d I n d e x = " 0 "   i n d e x = " 0 "   f i e l d T y p e = " q u e s t i o n "   f o r m a t E v a l u a t o r T y p e = " f o r m a t S t r i n g "   h i d d e n = " f a l s e " > A T K E < / f i e l d >  
         < f i e l d   i d = " 9 a 9 2 6 9 a e - 1 d 5 b - 4 3 6 5 - 9 d a 1 - 6 3 7 c 5 f 3 3 0 a 8 f "   n a m e = " A u t h o r "   t y p e = " "   o r d e r = " 9 9 9 "   e n t i t y I d = " 8 e 6 f 2 d e 7 - 5 3 1 0 - 4 a d 6 - 8 7 5 3 - 0 f e f e 2 a 6 5 e 4 6 "   l i n k e d E n t i t y I d = " 0 0 0 0 0 0 0 0 - 0 0 0 0 - 0 0 0 0 - 0 0 0 0 - 0 0 0 0 0 0 0 0 0 0 0 0 "   l i n k e d F i e l d I d = " 0 0 0 0 0 0 0 0 - 0 0 0 0 - 0 0 0 0 - 0 0 0 0 - 0 0 0 0 0 0 0 0 0 0 0 0 "   l i n k e d F i e l d I n d e x = " 0 "   i n d e x = " 0 "   f i e l d T y p e = " q u e s t i o n "   f o r m a t E v a l u a t o r T y p e = " f o r m a t S t r i n g "   h i d d e n = " f a l s e " > A T K E < / f i e l d >  
         < f i e l d   i d = " a 0 0 2 e 7 8 a - 8 e 1 8 - 4 3 7 5 - b e f 7 - 9 f 6 8 7 e 9 3 1 f 6 5 "   n a m e = " T i t l e "   t y p e = " "   o r d e r = " 9 9 9 "   e n t i t y I d = " 8 e 6 f 2 d e 7 - 5 3 1 0 - 4 a d 6 - 8 7 5 3 - 0 f e f e 2 a 6 5 e 4 6 "   l i n k e d E n t i t y I d = " 0 0 0 0 0 0 0 0 - 0 0 0 0 - 0 0 0 0 - 0 0 0 0 - 0 0 0 0 0 0 0 0 0 0 0 0 "   l i n k e d F i e l d I d = " 0 0 0 0 0 0 0 0 - 0 0 0 0 - 0 0 0 0 - 0 0 0 0 - 0 0 0 0 0 0 0 0 0 0 0 0 "   l i n k e d F i e l d I n d e x = " 0 "   i n d e x = " 0 "   f i e l d T y p e = " q u e s t i o n "   f o r m a t E v a l u a t o r T y p e = " f o r m a t S t r i n g "   h i d d e n = " f a l s e " > C h a n g e s   t o   t h e   M C A   C o d e   o f   P r a c t i c e   C o n s u l t a t i o n   r e s p o n s e   0 7 . 0 7 . 2 2 < / f i e l d >  
         < f i e l d   i d = " 6 4 f f 0 0 3 6 - a 6 a f - 4 b 1 1 - a 4 e a - 4 0 2 a 2 f 2 7 3 e 2 1 "   n a m e = " D o c T y p e "   t y p e = " "   o r d e r = " 9 9 9 "   e n t i t y I d = " 8 e 6 f 2 d e 7 - 5 3 1 0 - 4 a d 6 - 8 7 5 3 - 0 f e f e 2 a 6 5 e 4 6 "   l i n k e d E n t i t y I d = " 0 0 0 0 0 0 0 0 - 0 0 0 0 - 0 0 0 0 - 0 0 0 0 - 0 0 0 0 0 0 0 0 0 0 0 0 "   l i n k e d F i e l d I d = " 0 0 0 0 0 0 0 0 - 0 0 0 0 - 0 0 0 0 - 0 0 0 0 - 0 0 0 0 0 0 0 0 0 0 0 0 "   l i n k e d F i e l d I n d e x = " 0 "   i n d e x = " 0 "   f i e l d T y p e = " q u e s t i o n "   f o r m a t E v a l u a t o r T y p e = " f o r m a t S t r i n g "   h i d d e n = " f a l s e " > D O C < / f i e l d >  
         < f i e l d   i d = " 7 a b e a 0 f 8 - 4 6 b 7 - 4 9 6 8 - b b 1 2 - 0 4 a 8 9 9 f 0 d 7 7 8 "   n a m e = " D o c S u b T y p e "   t y p e = " "   o r d e r = " 9 9 9 "   e n t i t y I d = " 8 e 6 f 2 d e 7 - 5 3 1 0 - 4 a d 6 - 8 7 5 3 - 0 f e f e 2 a 6 5 e 4 6 "   l i n k e d E n t i t y I d = " 0 0 0 0 0 0 0 0 - 0 0 0 0 - 0 0 0 0 - 0 0 0 0 - 0 0 0 0 0 0 0 0 0 0 0 0 "   l i n k e d F i e l d I d = " 0 0 0 0 0 0 0 0 - 0 0 0 0 - 0 0 0 0 - 0 0 0 0 - 0 0 0 0 0 0 0 0 0 0 0 0 "   l i n k e d F i e l d I n d e x = " 0 "   i n d e x = " 0 "   f i e l d T y p e = " q u e s t i o n "   f o r m a t E v a l u a t o r T y p e = " f o r m a t S t r i n g "   h i d d e n = " f a l s e " / >  
         < f i e l d   i d = " 0 1 a 5 9 1 9 e - 9 f 8 0 - 4 7 f 4 - 9 3 c 4 - a 9 7 8 7 8 0 8 8 c 9 c "   n a m e = " S e r v e r "   t y p e = " "   o r d e r = " 9 9 9 "   e n t i t y I d = " 8 e 6 f 2 d e 7 - 5 3 1 0 - 4 a d 6 - 8 7 5 3 - 0 f e f e 2 a 6 5 e 4 6 "   l i n k e d E n t i t y I d = " 0 0 0 0 0 0 0 0 - 0 0 0 0 - 0 0 0 0 - 0 0 0 0 - 0 0 0 0 0 0 0 0 0 0 0 0 "   l i n k e d F i e l d I d = " 0 0 0 0 0 0 0 0 - 0 0 0 0 - 0 0 0 0 - 0 0 0 0 - 0 0 0 0 0 0 0 0 0 0 0 0 "   l i n k e d F i e l d I n d e x = " 0 "   i n d e x = " 0 "   f i e l d T y p e = " q u e s t i o n "   f o r m a t E v a l u a t o r T y p e = " f o r m a t S t r i n g "   h i d d e n = " f a l s e " > D M S 0 1 < / f i e l d >  
         < f i e l d   i d = " 2 f e f 3 f 1 9 - 2 3 2 d - 4 1 4 2 - b 5 2 5 - 1 1 d 8 a 7 6 a 6 e 9 b "   n a m e = " L i b r a r y "   t y p e = " "   o r d e r = " 9 9 9 "   e n t i t y I d = " 8 e 6 f 2 d e 7 - 5 3 1 0 - 4 a d 6 - 8 7 5 3 - 0 f e f e 2 a 6 5 e 4 6 "   l i n k e d E n t i t y I d = " 0 0 0 0 0 0 0 0 - 0 0 0 0 - 0 0 0 0 - 0 0 0 0 - 0 0 0 0 0 0 0 0 0 0 0 0 "   l i n k e d F i e l d I d = " 0 0 0 0 0 0 0 0 - 0 0 0 0 - 0 0 0 0 - 0 0 0 0 - 0 0 0 0 0 0 0 0 0 0 0 0 "   l i n k e d F i e l d I n d e x = " 0 "   i n d e x = " 0 "   f i e l d T y p e = " q u e s t i o n "   f o r m a t E v a l u a t o r T y p e = " f o r m a t S t r i n g "   h i d d e n = " f a l s e " > W B 1 < / f i e l d >  
         < f i e l d   i d = " 3 8 8 a 1 e 1 3 - 9 9 7 8 - 4 5 4 7 - 8 c 3 9 - 2 9 b 8 9 a 1 1 d 7 2 a "   n a m e = " W o r k s p a c e I d "   t y p e = " "   o r d e r = " 9 9 9 "   e n t i t y I d = " 8 e 6 f 2 d e 7 - 5 3 1 0 - 4 a d 6 - 8 7 5 3 - 0 f e f e 2 a 6 5 e 4 6 "   l i n k e d E n t i t y I d = " 0 0 0 0 0 0 0 0 - 0 0 0 0 - 0 0 0 0 - 0 0 0 0 - 0 0 0 0 0 0 0 0 0 0 0 0 "   l i n k e d F i e l d I d = " 0 0 0 0 0 0 0 0 - 0 0 0 0 - 0 0 0 0 - 0 0 0 0 - 0 0 0 0 0 0 0 0 0 0 0 0 "   l i n k e d F i e l d I n d e x = " 0 "   i n d e x = " 0 "   f i e l d T y p e = " q u e s t i o n "   f o r m a t E v a l u a t o r T y p e = " f o r m a t S t r i n g "   h i d d e n = " f a l s e " > 5 5 7 6 8 5 3 < / f i e l d >  
         < f i e l d   i d = " d 8 d 8 a 1 b 7 - 2 9 f 2 - 4 1 8 4 - b 4 b b - 9 4 e 8 6 8 1 1 b 1 d c "   n a m e = " D o c F o l d e r I d "   t y p e = " "   o r d e r = " 9 9 9 "   e n t i t y I d = " 8 e 6 f 2 d e 7 - 5 3 1 0 - 4 a d 6 - 8 7 5 3 - 0 f e f e 2 a 6 5 e 4 6 "   l i n k e d E n t i t y I d = " 0 0 0 0 0 0 0 0 - 0 0 0 0 - 0 0 0 0 - 0 0 0 0 - 0 0 0 0 0 0 0 0 0 0 0 0 "   l i n k e d F i e l d I d = " 0 0 0 0 0 0 0 0 - 0 0 0 0 - 0 0 0 0 - 0 0 0 0 - 0 0 0 0 0 0 0 0 0 0 0 0 "   l i n k e d F i e l d I n d e x = " 0 "   i n d e x = " 0 "   f i e l d T y p e = " q u e s t i o n "   f o r m a t E v a l u a t o r T y p e = " f o r m a t S t r i n g "   h i d d e n = " f a l s e " > 5 6 9 8 4 9 8 < / f i e l d >  
         < f i e l d   i d = " a 1 f 2 3 1 e a - a 0 0 f - 4 6 0 6 - 9 f a b - d 2 a c d 8 5 9 d 3 a d "   n a m e = " D o c N u m b e r "   t y p e = " "   o r d e r = " 9 9 9 "   e n t i t y I d = " 8 e 6 f 2 d e 7 - 5 3 1 0 - 4 a d 6 - 8 7 5 3 - 0 f e f e 2 a 6 5 e 4 6 "   l i n k e d E n t i t y I d = " 0 0 0 0 0 0 0 0 - 0 0 0 0 - 0 0 0 0 - 0 0 0 0 - 0 0 0 0 0 0 0 0 0 0 0 0 "   l i n k e d F i e l d I d = " 0 0 0 0 0 0 0 0 - 0 0 0 0 - 0 0 0 0 - 0 0 0 0 - 0 0 0 0 0 0 0 0 0 0 0 0 "   l i n k e d F i e l d I n d e x = " 0 "   i n d e x = " 0 "   f i e l d T y p e = " q u e s t i o n "   f o r m a t E v a l u a t o r T y p e = " f o r m a t S t r i n g "   h i d d e n = " f a l s e " > 2 4 6 0 6 0 7 5 < / f i e l d >  
         < f i e l d   i d = " c 9 0 9 4 b 9 c - 5 2 f d - 4 4 0 3 - b b 8 3 - 9 b b 3 a b 5 3 6 8 a d "   n a m e = " D o c V e r s i o n "   t y p e = " "   o r d e r = " 9 9 9 "   e n t i t y I d = " 8 e 6 f 2 d e 7 - 5 3 1 0 - 4 a d 6 - 8 7 5 3 - 0 f e f e 2 a 6 5 e 4 6 "   l i n k e d E n t i t y I d = " 0 0 0 0 0 0 0 0 - 0 0 0 0 - 0 0 0 0 - 0 0 0 0 - 0 0 0 0 0 0 0 0 0 0 0 0 "   l i n k e d F i e l d I d = " 0 0 0 0 0 0 0 0 - 0 0 0 0 - 0 0 0 0 - 0 0 0 0 - 0 0 0 0 0 0 0 0 0 0 0 0 "   l i n k e d F i e l d I n d e x = " 0 "   i n d e x = " 0 "   f i e l d T y p e = " q u e s t i o n "   f o r m a t E v a l u a t o r T y p e = " f o r m a t S t r i n g "   h i d d e n = " f a l s e " > 1 < / f i e l d >  
         < f i e l d   i d = " 7 2 9 0 4 a 4 7 - 5 7 8 0 - 4 5 9 c - b e 7 a - 4 4 8 f 9 a d 8 d 6 b 4 "   n a m e = " D o c I d F o r m a t "   t y p e = " "   o r d e r = " 9 9 9 "   e n t i t y I d = " 8 e 6 f 2 d e 7 - 5 3 1 0 - 4 a d 6 - 8 7 5 3 - 0 f e f e 2 a 6 5 e 4 6 "   l i n k e d E n t i t y I d = " 8 e 6 f 2 d e 7 - 5 3 1 0 - 4 a d 6 - 8 7 5 3 - 0 f e f e 2 a 6 5 e 4 6 "   l i n k e d F i e l d I d = " 0 0 0 0 0 0 0 0 - 0 0 0 0 - 0 0 0 0 - 0 0 0 0 - 0 0 0 0 0 0 0 0 0 0 0 0 "   l i n k e d F i e l d I n d e x = " 0 "   i n d e x = " 0 "   f i e l d T y p e = " q u e s t i o n "   f o r m a t = " I F ( { D M S . M a t t e r } & l t ; & g t ; & q u o t ; & q u o t ; , { D M S . M a t t e r }   & a m p ;   & q u o t ; / & q u o t ; , & q u o t ; & q u o t ; )   & a m p ; & # x A ; I F ( & # x A ;   { D M S . D o c N u m b e r } & l t ; & g t ; & q u o t ; & q u o t ; , & # x A ;   { D M S . D o c N u m b e r }   & a m p ;   & q u o t ; / & q u o t ;   & a m p ;   { D M S . D o c V e r s i o n } , & # x A ;   & q u o t ; & q u o t ; ) "   f o r m a t E v a l u a t o r T y p e = " e x p r e s s i o n "   h i d d e n = " f a l s e " / >  
         < f i e l d   i d = " 9 0 1 6 3 5 3 d - 0 a b 3 - 4 5 1 f - 9 8 2 8 - 3 f e e 9 6 c f 6 8 b a "   n a m e = " C o n n e c t e d "   t y p e = " S y s t e m . B o o l e a n ,   m s c o r l i b ,   V e r s i o n = 4 . 0 . 0 . 0 ,   C u l t u r e = n e u t r a l ,   P u b l i c K e y T o k e n = b 7 7 a 5 c 5 6 1 9 3 4 e 0 8 9 "   o r d e r = " 9 9 9 "   e n t i t y I d = " 8 e 6 f 2 d e 7 - 5 3 1 0 - 4 a d 6 - 8 7 5 3 - 0 f e f e 2 a 6 5 e 4 6 " 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8 e 6 f 2 d e 7 - 5 3 1 0 - 4 a d 6 - 8 7 5 3 - 0 f e f e 2 a 6 5 e 4 6 " 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8 e 6 f 2 d e 7 - 5 3 1 0 - 4 a d 6 - 8 7 5 3 - 0 f e f e 2 a 6 5 e 4 6 "   l i n k e d E n t i t y I d = " 0 0 0 0 0 0 0 0 - 0 0 0 0 - 0 0 0 0 - 0 0 0 0 - 0 0 0 0 0 0 0 0 0 0 0 0 "   l i n k e d F i e l d I d = " 0 0 0 0 0 0 0 0 - 0 0 0 0 - 0 0 0 0 - 0 0 0 0 - 0 0 0 0 0 0 0 0 0 0 0 0 "   l i n k e d F i e l d I n d e x = " 0 "   i n d e x = " 0 "   f i e l d T y p e = " q u e s t i o n "   f o r m a t E v a l u a t o r T y p e = " f o r m a t S t r i n g "   h i d d e n = " f a l s e " / >  
         < f i e l d   i d = " a 0 6 3 5 d f 7 - 3 c 7 1 - 4 e b c - 9 b 8 6 - 0 d d d f e a 3 d 5 3 6 "   n a m e = " R e f r e s h O n S a v e A s "   t y p e = " "   o r d e r = " 9 9 9 "   e n t i t y I d = " 8 e 6 f 2 d e 7 - 5 3 1 0 - 4 a d 6 - 8 7 5 3 - 0 f e f e 2 a 6 5 e 4 6 "   l i n k e d E n t i t y I d = " 0 0 0 0 0 0 0 0 - 0 0 0 0 - 0 0 0 0 - 0 0 0 0 - 0 0 0 0 0 0 0 0 0 0 0 0 "   l i n k e d F i e l d I d = " 0 0 0 0 0 0 0 0 - 0 0 0 0 - 0 0 0 0 - 0 0 0 0 - 0 0 0 0 0 0 0 0 0 0 0 0 "   l i n k e d F i e l d I n d e x = " 0 "   i n d e x = " 0 "   f i e l d T y p e = " q u e s t i o n "   f o r m a t E v a l u a t o r T y p e = " f o r m a t S t r i n g "   h i d d e n = " f a l s e " / >  
         < f i e l d   i d = " 8 e 8 b 5 8 3 6 - 3 9 1 1 - 4 b a 7 - a 8 c b - 6 5 a 2 4 1 a 1 c 8 7 e "   n a m e = " P r o f i l e F i e l d 1 "   t y p e = " "   o r d e r = " 9 9 9 "   e n t i t y I d = " 8 e 6 f 2 d e 7 - 5 3 1 0 - 4 a d 6 - 8 7 5 3 - 0 f e f e 2 a 6 5 e 4 6 "   l i n k e d E n t i t y I d = " 0 0 0 0 0 0 0 0 - 0 0 0 0 - 0 0 0 0 - 0 0 0 0 - 0 0 0 0 0 0 0 0 0 0 0 0 "   l i n k e d F i e l d I d = " 0 0 0 0 0 0 0 0 - 0 0 0 0 - 0 0 0 0 - 0 0 0 0 - 0 0 0 0 0 0 0 0 0 0 0 0 "   l i n k e d F i e l d I n d e x = " 0 "   i n d e x = " 0 "   f i e l d T y p e = " q u e s t i o n "   f o r m a t E v a l u a t o r T y p e = " f o r m a t S t r i n g "   h i d d e n = " f a l s e " / >  
         < f i e l d   i d = " 5 6 3 d b a 8 1 - 2 9 2 6 - 4 7 c 2 - a 4 3 0 - b 4 f 6 2 a 1 e 2 8 1 7 "   n a m e = " P r o f i l e F i e l d 1 D e s c r i p t i o n "   t y p e = " "   o r d e r = " 9 9 9 "   e n t i t y I d = " 8 e 6 f 2 d e 7 - 5 3 1 0 - 4 a d 6 - 8 7 5 3 - 0 f e f e 2 a 6 5 e 4 6 "   l i n k e d E n t i t y I d = " 0 0 0 0 0 0 0 0 - 0 0 0 0 - 0 0 0 0 - 0 0 0 0 - 0 0 0 0 0 0 0 0 0 0 0 0 "   l i n k e d F i e l d I d = " 0 0 0 0 0 0 0 0 - 0 0 0 0 - 0 0 0 0 - 0 0 0 0 - 0 0 0 0 0 0 0 0 0 0 0 0 "   l i n k e d F i e l d I n d e x = " 0 "   i n d e x = " 0 "   f i e l d T y p e = " q u e s t i o n "   f o r m a t E v a l u a t o r T y p e = " f o r m a t S t r i n g "   h i d d e n = " f a l s e " / >  
         < f i e l d   i d = " c c b 4 a b 0 1 - c c f 4 - 4 5 1 3 - 8 b b c - 6 e f 2 1 4 5 b 1 6 a 6 "   n a m e = " P r o f i l e F i e l d 2 "   t y p e = " "   o r d e r = " 9 9 9 "   e n t i t y I d = " 8 e 6 f 2 d e 7 - 5 3 1 0 - 4 a d 6 - 8 7 5 3 - 0 f e f e 2 a 6 5 e 4 6 "   l i n k e d E n t i t y I d = " 0 0 0 0 0 0 0 0 - 0 0 0 0 - 0 0 0 0 - 0 0 0 0 - 0 0 0 0 0 0 0 0 0 0 0 0 "   l i n k e d F i e l d I d = " 0 0 0 0 0 0 0 0 - 0 0 0 0 - 0 0 0 0 - 0 0 0 0 - 0 0 0 0 0 0 0 0 0 0 0 0 "   l i n k e d F i e l d I n d e x = " 0 "   i n d e x = " 0 "   f i e l d T y p e = " q u e s t i o n "   f o r m a t E v a l u a t o r T y p e = " f o r m a t S t r i n g "   h i d d e n = " f a l s e " / >  
         < f i e l d   i d = " c 0 4 7 b 3 6 9 - 4 d f e - 4 4 6 0 - 8 9 6 1 - 5 e d b 5 3 4 4 7 c f f "   n a m e = " P r o f i l e F i e l d 2 D e s c r i p t i o n "   t y p e = " "   o r d e r = " 9 9 9 "   e n t i t y I d = " 8 e 6 f 2 d e 7 - 5 3 1 0 - 4 a d 6 - 8 7 5 3 - 0 f e f e 2 a 6 5 e 4 6 " 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 a t k e < / f i e l d >  
     < / f i e l d s >  
     < p r i n t C o n f i g u r a t i o n   s u p p o r t C u s t o m P r i n t = " t r u e "   s h o w P r i n t S e t t i n g s = " t r u e "   s h o w P r i n t O p t i o n s = " t r u 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1922-5848-43C8-864E-FAD299A95584}">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56592382-B471-48C0-B6F0-9B9648D4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39</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WB Blank</vt:lpstr>
    </vt:vector>
  </TitlesOfParts>
  <Company>Cumberland Ellis LLP</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Blank</dc:title>
  <dc:subject/>
  <dc:creator>Elizabeth Atkins</dc:creator>
  <cp:keywords/>
  <dc:description/>
  <cp:lastModifiedBy>Sally Spicer</cp:lastModifiedBy>
  <cp:revision>8</cp:revision>
  <dcterms:created xsi:type="dcterms:W3CDTF">2022-07-07T09:38:00Z</dcterms:created>
  <dcterms:modified xsi:type="dcterms:W3CDTF">2022-07-21T09:24:00Z</dcterms:modified>
</cp:coreProperties>
</file>